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D0" w:rsidRDefault="00D177D0"/>
    <w:p w:rsidR="00451985" w:rsidRPr="007C0762" w:rsidRDefault="00451985" w:rsidP="00451985">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r w:rsidRPr="007C0762">
        <w:rPr>
          <w:rFonts w:asciiTheme="minorHAnsi" w:hAnsiTheme="minorHAnsi" w:cs="Arial"/>
          <w:spacing w:val="-3"/>
          <w:sz w:val="30"/>
          <w:szCs w:val="30"/>
        </w:rPr>
        <w:t>Ant</w:t>
      </w:r>
      <w:r w:rsidRPr="007C0762">
        <w:rPr>
          <w:rFonts w:asciiTheme="minorHAnsi" w:eastAsia="Times New Roman" w:hAnsiTheme="minorHAnsi"/>
          <w:spacing w:val="-3"/>
          <w:sz w:val="30"/>
          <w:szCs w:val="30"/>
        </w:rPr>
        <w:t>ó</w:t>
      </w:r>
      <w:r w:rsidRPr="007C0762">
        <w:rPr>
          <w:rFonts w:asciiTheme="minorHAnsi" w:eastAsia="Times New Roman" w:hAnsiTheme="minorHAnsi" w:cs="Arial"/>
          <w:spacing w:val="-3"/>
          <w:sz w:val="30"/>
          <w:szCs w:val="30"/>
        </w:rPr>
        <w:t>nio Ferreira Gomes</w:t>
      </w:r>
    </w:p>
    <w:p w:rsidR="00451985" w:rsidRPr="007C0762" w:rsidRDefault="00451985" w:rsidP="00451985">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451985" w:rsidRPr="007C0762" w:rsidRDefault="00451985" w:rsidP="00451985">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451985" w:rsidRPr="007C0762" w:rsidRDefault="00451985" w:rsidP="00451985">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451985" w:rsidRPr="007C0762" w:rsidRDefault="00451985" w:rsidP="00451985">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451985" w:rsidRPr="007C0762" w:rsidRDefault="00451985" w:rsidP="00451985">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451985" w:rsidRPr="007C0762" w:rsidRDefault="00451985" w:rsidP="00451985">
      <w:pPr>
        <w:shd w:val="clear" w:color="auto" w:fill="FFFFFF"/>
        <w:spacing w:beforeLines="60" w:before="144" w:line="360" w:lineRule="auto"/>
        <w:ind w:left="58" w:firstLine="509"/>
        <w:jc w:val="center"/>
        <w:rPr>
          <w:rFonts w:asciiTheme="minorHAnsi" w:hAnsiTheme="minorHAnsi"/>
        </w:rPr>
      </w:pPr>
    </w:p>
    <w:p w:rsidR="00451985" w:rsidRPr="007C0762" w:rsidRDefault="00451985" w:rsidP="00451985">
      <w:pPr>
        <w:shd w:val="clear" w:color="auto" w:fill="FFFFFF"/>
        <w:spacing w:beforeLines="60" w:before="144" w:line="360" w:lineRule="auto"/>
        <w:ind w:left="58" w:firstLine="509"/>
        <w:jc w:val="center"/>
        <w:rPr>
          <w:rFonts w:asciiTheme="minorHAnsi" w:hAnsiTheme="minorHAnsi"/>
        </w:rPr>
      </w:pPr>
    </w:p>
    <w:p w:rsidR="00451985" w:rsidRPr="007C0762" w:rsidRDefault="00451985" w:rsidP="00451985">
      <w:pPr>
        <w:shd w:val="clear" w:color="auto" w:fill="FFFFFF"/>
        <w:spacing w:beforeLines="60" w:before="144" w:line="360" w:lineRule="auto"/>
        <w:jc w:val="center"/>
        <w:rPr>
          <w:rFonts w:asciiTheme="minorHAnsi" w:hAnsiTheme="minorHAnsi"/>
        </w:rPr>
      </w:pPr>
      <w:r w:rsidRPr="007C0762">
        <w:rPr>
          <w:rFonts w:asciiTheme="minorHAnsi" w:hAnsiTheme="minorHAnsi" w:cs="Arial"/>
          <w:spacing w:val="-42"/>
          <w:position w:val="9"/>
          <w:sz w:val="78"/>
          <w:szCs w:val="78"/>
        </w:rPr>
        <w:t>CARTAS AO PAPA</w:t>
      </w:r>
    </w:p>
    <w:p w:rsidR="00451985" w:rsidRPr="007C0762" w:rsidRDefault="00451985" w:rsidP="00451985">
      <w:pPr>
        <w:shd w:val="clear" w:color="auto" w:fill="FFFFFF"/>
        <w:spacing w:beforeLines="60" w:before="144" w:line="360" w:lineRule="auto"/>
        <w:ind w:left="122"/>
        <w:jc w:val="center"/>
        <w:rPr>
          <w:rFonts w:asciiTheme="minorHAnsi" w:hAnsiTheme="minorHAnsi" w:cs="Arial"/>
          <w:spacing w:val="-12"/>
          <w:sz w:val="30"/>
          <w:szCs w:val="30"/>
        </w:rPr>
      </w:pPr>
      <w:r w:rsidRPr="007C0762">
        <w:rPr>
          <w:rFonts w:asciiTheme="minorHAnsi" w:hAnsiTheme="minorHAnsi" w:cs="Arial"/>
          <w:sz w:val="30"/>
          <w:szCs w:val="30"/>
        </w:rPr>
        <w:t xml:space="preserve">sobre alguns Problemas do nosso </w:t>
      </w:r>
      <w:r w:rsidRPr="007C0762">
        <w:rPr>
          <w:rFonts w:asciiTheme="minorHAnsi" w:hAnsiTheme="minorHAnsi" w:cs="Arial"/>
          <w:spacing w:val="-12"/>
          <w:sz w:val="30"/>
          <w:szCs w:val="30"/>
        </w:rPr>
        <w:t xml:space="preserve">Tempo Eclesial </w:t>
      </w:r>
    </w:p>
    <w:p w:rsidR="00451985" w:rsidRPr="007C0762" w:rsidRDefault="00451985" w:rsidP="00451985">
      <w:pPr>
        <w:shd w:val="clear" w:color="auto" w:fill="FFFFFF"/>
        <w:spacing w:beforeLines="60" w:before="144" w:line="360" w:lineRule="auto"/>
        <w:ind w:left="122"/>
        <w:jc w:val="center"/>
        <w:rPr>
          <w:rFonts w:asciiTheme="minorHAnsi" w:eastAsia="Times New Roman" w:hAnsiTheme="minorHAnsi" w:cs="Arial"/>
          <w:spacing w:val="-12"/>
          <w:sz w:val="30"/>
          <w:szCs w:val="30"/>
        </w:rPr>
      </w:pPr>
      <w:r w:rsidRPr="007C0762">
        <w:rPr>
          <w:rFonts w:asciiTheme="minorHAnsi" w:hAnsiTheme="minorHAnsi" w:cs="Arial"/>
          <w:spacing w:val="-12"/>
          <w:sz w:val="30"/>
          <w:szCs w:val="30"/>
        </w:rPr>
        <w:t>pelo Bispo Resignat</w:t>
      </w:r>
      <w:r w:rsidRPr="007C0762">
        <w:rPr>
          <w:rFonts w:asciiTheme="minorHAnsi" w:eastAsia="Times New Roman" w:hAnsiTheme="minorHAnsi"/>
          <w:spacing w:val="-12"/>
          <w:sz w:val="30"/>
          <w:szCs w:val="30"/>
        </w:rPr>
        <w:t>á</w:t>
      </w:r>
      <w:r w:rsidRPr="007C0762">
        <w:rPr>
          <w:rFonts w:asciiTheme="minorHAnsi" w:eastAsia="Times New Roman" w:hAnsiTheme="minorHAnsi" w:cs="Arial"/>
          <w:spacing w:val="-12"/>
          <w:sz w:val="30"/>
          <w:szCs w:val="30"/>
        </w:rPr>
        <w:t>rio do Porto</w:t>
      </w:r>
    </w:p>
    <w:p w:rsidR="00451985" w:rsidRPr="007C0762" w:rsidRDefault="00451985" w:rsidP="00451985">
      <w:pPr>
        <w:widowControl/>
        <w:autoSpaceDE/>
        <w:autoSpaceDN/>
        <w:adjustRightInd/>
        <w:spacing w:beforeLines="60" w:before="144" w:after="160" w:line="360" w:lineRule="auto"/>
        <w:rPr>
          <w:rFonts w:asciiTheme="minorHAnsi" w:eastAsia="Times New Roman" w:hAnsiTheme="minorHAnsi" w:cs="Arial"/>
          <w:spacing w:val="-12"/>
          <w:sz w:val="30"/>
          <w:szCs w:val="30"/>
        </w:rPr>
      </w:pPr>
      <w:r w:rsidRPr="007C0762">
        <w:rPr>
          <w:rFonts w:asciiTheme="minorHAnsi" w:eastAsia="Times New Roman" w:hAnsiTheme="minorHAnsi" w:cs="Arial"/>
          <w:spacing w:val="-12"/>
          <w:sz w:val="30"/>
          <w:szCs w:val="30"/>
        </w:rPr>
        <w:br w:type="page"/>
      </w:r>
    </w:p>
    <w:p w:rsidR="00451985" w:rsidRPr="007C0762" w:rsidRDefault="00451985" w:rsidP="00451985">
      <w:pPr>
        <w:shd w:val="clear" w:color="auto" w:fill="FFFFFF"/>
        <w:spacing w:beforeLines="60" w:before="144" w:line="360" w:lineRule="auto"/>
        <w:ind w:left="122"/>
        <w:jc w:val="center"/>
        <w:rPr>
          <w:rFonts w:asciiTheme="minorHAnsi" w:hAnsiTheme="minorHAnsi"/>
        </w:rPr>
      </w:pPr>
    </w:p>
    <w:p w:rsidR="00451985" w:rsidRPr="00271CD1" w:rsidRDefault="00451985" w:rsidP="00451985">
      <w:pPr>
        <w:shd w:val="clear" w:color="auto" w:fill="FFFFFF"/>
        <w:spacing w:beforeLines="60" w:before="144" w:line="360" w:lineRule="auto"/>
        <w:ind w:left="58" w:firstLine="509"/>
        <w:jc w:val="both"/>
        <w:rPr>
          <w:rFonts w:asciiTheme="minorHAnsi" w:eastAsia="Times New Roman" w:hAnsiTheme="minorHAnsi"/>
          <w:b/>
          <w:sz w:val="22"/>
          <w:szCs w:val="22"/>
        </w:rPr>
      </w:pPr>
      <w:r w:rsidRPr="00271CD1">
        <w:rPr>
          <w:rFonts w:asciiTheme="minorHAnsi" w:eastAsia="Times New Roman" w:hAnsiTheme="minorHAnsi"/>
          <w:b/>
          <w:sz w:val="22"/>
          <w:szCs w:val="22"/>
        </w:rPr>
        <w:t>Santo Padre:</w:t>
      </w:r>
    </w:p>
    <w:p w:rsidR="00451985" w:rsidRPr="00271CD1" w:rsidRDefault="00451985" w:rsidP="00451985">
      <w:pPr>
        <w:shd w:val="clear" w:color="auto" w:fill="FFFFFF"/>
        <w:spacing w:beforeLines="60" w:before="144" w:line="360" w:lineRule="auto"/>
        <w:ind w:left="58" w:firstLine="509"/>
        <w:jc w:val="both"/>
        <w:rPr>
          <w:rFonts w:asciiTheme="minorHAnsi" w:eastAsia="Times New Roman" w:hAnsiTheme="minorHAnsi"/>
          <w:b/>
          <w:sz w:val="22"/>
          <w:szCs w:val="22"/>
        </w:rPr>
      </w:pPr>
    </w:p>
    <w:p w:rsidR="00451985" w:rsidRPr="00271CD1" w:rsidRDefault="00451985" w:rsidP="00451985">
      <w:pPr>
        <w:shd w:val="clear" w:color="auto" w:fill="FFFFFF"/>
        <w:spacing w:beforeLines="60" w:before="144" w:line="360" w:lineRule="auto"/>
        <w:ind w:left="58" w:firstLine="509"/>
        <w:jc w:val="both"/>
        <w:rPr>
          <w:rFonts w:asciiTheme="minorHAnsi" w:eastAsia="Times New Roman" w:hAnsiTheme="minorHAnsi"/>
          <w:b/>
          <w:sz w:val="22"/>
          <w:szCs w:val="22"/>
        </w:rPr>
      </w:pPr>
      <w:r w:rsidRPr="00271CD1">
        <w:rPr>
          <w:rFonts w:asciiTheme="minorHAnsi" w:eastAsia="Times New Roman" w:hAnsiTheme="minorHAnsi"/>
          <w:b/>
          <w:sz w:val="22"/>
          <w:szCs w:val="22"/>
        </w:rPr>
        <w:t>“Sinfonia Conclusica”</w:t>
      </w:r>
    </w:p>
    <w:p w:rsidR="00451985" w:rsidRPr="00271CD1" w:rsidRDefault="00451985" w:rsidP="00451985">
      <w:pPr>
        <w:shd w:val="clear" w:color="auto" w:fill="FFFFFF"/>
        <w:spacing w:beforeLines="60" w:before="144" w:line="360" w:lineRule="auto"/>
        <w:ind w:left="58" w:firstLine="509"/>
        <w:jc w:val="both"/>
        <w:rPr>
          <w:rFonts w:asciiTheme="minorHAnsi" w:eastAsia="Times New Roman" w:hAnsiTheme="minorHAnsi"/>
          <w:b/>
          <w:sz w:val="22"/>
          <w:szCs w:val="22"/>
        </w:rPr>
      </w:pPr>
    </w:p>
    <w:p w:rsidR="00451985" w:rsidRPr="007C0762" w:rsidRDefault="00451985" w:rsidP="00451985">
      <w:pPr>
        <w:shd w:val="clear" w:color="auto" w:fill="FFFFFF"/>
        <w:spacing w:beforeLines="60" w:before="144" w:line="360" w:lineRule="auto"/>
        <w:ind w:left="58" w:firstLine="509"/>
        <w:jc w:val="both"/>
        <w:rPr>
          <w:rFonts w:asciiTheme="minorHAnsi" w:eastAsia="Times New Roman" w:hAnsiTheme="minorHAnsi"/>
          <w:sz w:val="22"/>
          <w:szCs w:val="22"/>
        </w:rPr>
      </w:pPr>
      <w:r w:rsidRPr="007C0762">
        <w:rPr>
          <w:rFonts w:asciiTheme="minorHAnsi" w:eastAsia="Times New Roman" w:hAnsiTheme="minorHAnsi"/>
          <w:sz w:val="22"/>
          <w:szCs w:val="22"/>
        </w:rPr>
        <w:t>Frequentemente tenho pensado em escrever a Vossa Santidade sobre alguns problemas gerais da vida da Igreja hoje em dia, como eles aparecem a um bispo que tem tido uma vida episcopal bastante longa e não pouco trabalhada de experiências de vária ordem. Sempre esta vontade foi, até agora, contrariada pela minha natural timidez e pelo que tal “ousadia” poderá ter de novidade ou extravagância e ainda pelo que pode parecer revestir-se de impertinência ou irreverência.</w:t>
      </w:r>
    </w:p>
    <w:p w:rsidR="00451985" w:rsidRPr="007C0762" w:rsidRDefault="00451985" w:rsidP="00451985">
      <w:pPr>
        <w:shd w:val="clear" w:color="auto" w:fill="FFFFFF"/>
        <w:spacing w:beforeLines="60" w:before="144" w:line="360" w:lineRule="auto"/>
        <w:ind w:left="58" w:firstLine="509"/>
        <w:jc w:val="both"/>
        <w:rPr>
          <w:rFonts w:asciiTheme="minorHAnsi" w:eastAsia="Times New Roman" w:hAnsiTheme="minorHAnsi"/>
          <w:sz w:val="22"/>
          <w:szCs w:val="22"/>
        </w:rPr>
      </w:pPr>
      <w:r w:rsidRPr="007C0762">
        <w:rPr>
          <w:rFonts w:asciiTheme="minorHAnsi" w:eastAsia="Times New Roman" w:hAnsiTheme="minorHAnsi"/>
          <w:sz w:val="22"/>
          <w:szCs w:val="22"/>
        </w:rPr>
        <w:t>Que um bispo escrevera ao Papa está muito bem, pensa-se geralmente; mas em relatórios diocesanos, pedidos de dispensas ou respostas a consultas dos Serviços da Cúria Pontifícia; para além disso, quando muito, a pedir a bênção do Santo Padre para as pessoas ou coisas diocesanas. O resto, todo o resto é silêncio… respeitoso, ao menos e principalmente para Aquele a quem mais interessa.</w:t>
      </w:r>
    </w:p>
    <w:p w:rsidR="00451985" w:rsidRPr="007C0762" w:rsidRDefault="00451985" w:rsidP="00451985">
      <w:pPr>
        <w:shd w:val="clear" w:color="auto" w:fill="FFFFFF"/>
        <w:spacing w:beforeLines="60" w:before="144" w:line="360" w:lineRule="auto"/>
        <w:ind w:left="58" w:firstLine="509"/>
        <w:jc w:val="both"/>
        <w:rPr>
          <w:rFonts w:asciiTheme="minorHAnsi" w:hAnsiTheme="minorHAnsi"/>
        </w:rPr>
      </w:pPr>
      <w:r w:rsidRPr="007C0762">
        <w:rPr>
          <w:rFonts w:asciiTheme="minorHAnsi" w:eastAsia="Times New Roman" w:hAnsiTheme="minorHAnsi"/>
          <w:sz w:val="22"/>
          <w:szCs w:val="22"/>
        </w:rPr>
        <w:t>Permaneciam e permanecem, não obstante, no meu espírito, as razões positivas do que se me afigura ser um serviço da Igreja, razões que me parecem tornar-se mais imperativas e não menos urgentes em razão da minha idade e da resignação do serviço episcopal, que oportunamente pedi e que Vossa Santidade benevolamente me concedeu.</w:t>
      </w:r>
    </w:p>
    <w:p w:rsidR="00451985" w:rsidRPr="007C0762" w:rsidRDefault="00451985" w:rsidP="00451985">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 xml:space="preserve">Mas foram finalmente as palavras mesmas de Vossa </w:t>
      </w:r>
      <w:r w:rsidRPr="007C0762">
        <w:rPr>
          <w:rFonts w:asciiTheme="minorHAnsi" w:hAnsiTheme="minorHAnsi"/>
          <w:spacing w:val="-1"/>
          <w:sz w:val="22"/>
          <w:szCs w:val="22"/>
        </w:rPr>
        <w:t xml:space="preserve">Santidade sobre o envelhecimento, valor e sentido da idade </w:t>
      </w:r>
      <w:r w:rsidRPr="007C0762">
        <w:rPr>
          <w:rFonts w:asciiTheme="minorHAnsi" w:hAnsiTheme="minorHAnsi"/>
          <w:sz w:val="22"/>
          <w:szCs w:val="22"/>
        </w:rPr>
        <w:t>avan</w:t>
      </w:r>
      <w:r w:rsidRPr="007C0762">
        <w:rPr>
          <w:rFonts w:asciiTheme="minorHAnsi" w:eastAsia="Times New Roman" w:hAnsiTheme="minorHAnsi"/>
          <w:sz w:val="22"/>
          <w:szCs w:val="22"/>
        </w:rPr>
        <w:t>çada, bem como algumas palavras que me dirigiu pessoalmente, que me decidiram a vencer todas</w:t>
      </w:r>
      <w:r>
        <w:rPr>
          <w:rFonts w:asciiTheme="minorHAnsi" w:eastAsia="Times New Roman" w:hAnsiTheme="minorHAnsi"/>
          <w:sz w:val="22"/>
          <w:szCs w:val="22"/>
        </w:rPr>
        <w:t xml:space="preserve"> as razões contra e a começar a </w:t>
      </w:r>
      <w:r w:rsidRPr="007C0762">
        <w:rPr>
          <w:rFonts w:asciiTheme="minorHAnsi" w:eastAsia="Times New Roman" w:hAnsiTheme="minorHAnsi"/>
          <w:sz w:val="22"/>
          <w:szCs w:val="22"/>
        </w:rPr>
        <w:t xml:space="preserve">escrever neste Dia Internacional do </w:t>
      </w:r>
      <w:r w:rsidRPr="007C0762">
        <w:rPr>
          <w:rFonts w:asciiTheme="minorHAnsi" w:eastAsia="Times New Roman" w:hAnsiTheme="minorHAnsi"/>
          <w:spacing w:val="-1"/>
          <w:sz w:val="22"/>
          <w:szCs w:val="22"/>
        </w:rPr>
        <w:t xml:space="preserve">Idoso (28-X-1982) e as vésperas do ano de 1983, anunciado </w:t>
      </w:r>
      <w:r w:rsidRPr="007C0762">
        <w:rPr>
          <w:rFonts w:asciiTheme="minorHAnsi" w:eastAsia="Times New Roman" w:hAnsiTheme="minorHAnsi"/>
          <w:sz w:val="22"/>
          <w:szCs w:val="22"/>
        </w:rPr>
        <w:t>como Ano Internacional da Terceira Idade (ou do Idoso?).</w:t>
      </w:r>
    </w:p>
    <w:p w:rsidR="00451985" w:rsidRPr="007C0762" w:rsidRDefault="00451985" w:rsidP="00451985">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 xml:space="preserve">E que, na verdade, por muito tempo procurava, para </w:t>
      </w:r>
      <w:r w:rsidRPr="007C0762">
        <w:rPr>
          <w:rFonts w:asciiTheme="minorHAnsi" w:hAnsiTheme="minorHAnsi"/>
          <w:spacing w:val="-2"/>
          <w:sz w:val="22"/>
          <w:szCs w:val="22"/>
        </w:rPr>
        <w:t xml:space="preserve">mim mesmo ou para outrem, a melhor maneira de traduzir o </w:t>
      </w:r>
      <w:r w:rsidRPr="007C0762">
        <w:rPr>
          <w:rFonts w:asciiTheme="minorHAnsi" w:hAnsiTheme="minorHAnsi"/>
          <w:sz w:val="22"/>
          <w:szCs w:val="22"/>
        </w:rPr>
        <w:t xml:space="preserve">que sentia sobre o envelhecimento dum homem e dum bispo </w:t>
      </w:r>
      <w:r w:rsidRPr="007C0762">
        <w:rPr>
          <w:rFonts w:asciiTheme="minorHAnsi" w:hAnsiTheme="minorHAnsi"/>
          <w:spacing w:val="-1"/>
          <w:sz w:val="22"/>
          <w:szCs w:val="22"/>
        </w:rPr>
        <w:t xml:space="preserve">e sobre o que podia ser, para mim como para os outros, essa entrada na terceira (ou quarta) idade; e que utilidade poderia </w:t>
      </w:r>
      <w:r w:rsidRPr="007C0762">
        <w:rPr>
          <w:rFonts w:asciiTheme="minorHAnsi" w:hAnsiTheme="minorHAnsi"/>
          <w:sz w:val="22"/>
          <w:szCs w:val="22"/>
        </w:rPr>
        <w:t>ter a aposenta</w:t>
      </w:r>
      <w:r w:rsidRPr="007C0762">
        <w:rPr>
          <w:rFonts w:asciiTheme="minorHAnsi" w:eastAsia="Times New Roman" w:hAnsiTheme="minorHAnsi"/>
          <w:sz w:val="22"/>
          <w:szCs w:val="22"/>
        </w:rPr>
        <w:t>ção duma longa vida e duma variada expe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riência, para a Instituição que servimos e para aqueles que, </w:t>
      </w:r>
      <w:r w:rsidRPr="007C0762">
        <w:rPr>
          <w:rFonts w:asciiTheme="minorHAnsi" w:eastAsia="Times New Roman" w:hAnsiTheme="minorHAnsi"/>
          <w:sz w:val="22"/>
          <w:szCs w:val="22"/>
        </w:rPr>
        <w:t xml:space="preserve">depois de nós, serão chamados a servi-la. Apesar dessa longa reflexão e talvez um pouco por isso, foi como uma </w:t>
      </w:r>
      <w:r w:rsidRPr="007C0762">
        <w:rPr>
          <w:rFonts w:asciiTheme="minorHAnsi" w:eastAsia="Times New Roman" w:hAnsiTheme="minorHAnsi"/>
          <w:spacing w:val="-1"/>
          <w:sz w:val="22"/>
          <w:szCs w:val="22"/>
        </w:rPr>
        <w:t>forte impressão de novidade e frescura que pude ler as pala</w:t>
      </w:r>
      <w:r w:rsidRPr="007C0762">
        <w:rPr>
          <w:rFonts w:asciiTheme="minorHAnsi" w:eastAsia="Times New Roman" w:hAnsiTheme="minorHAnsi"/>
          <w:spacing w:val="-1"/>
          <w:sz w:val="22"/>
          <w:szCs w:val="22"/>
        </w:rPr>
        <w:softHyphen/>
        <w:t xml:space="preserve">vras de Vossa Santidade proferidas na catedral de Munique, </w:t>
      </w:r>
      <w:r w:rsidRPr="007C0762">
        <w:rPr>
          <w:rFonts w:asciiTheme="minorHAnsi" w:eastAsia="Times New Roman" w:hAnsiTheme="minorHAnsi"/>
          <w:spacing w:val="-2"/>
          <w:sz w:val="22"/>
          <w:szCs w:val="22"/>
        </w:rPr>
        <w:t>em Novembro de 1980, palavras que me permito aqui trans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crever: «A velhice é o coroamento dos estádios da vida. Ela reúne tudo o que se aprendeu e foi </w:t>
      </w:r>
      <w:r w:rsidRPr="007C0762">
        <w:rPr>
          <w:rFonts w:asciiTheme="minorHAnsi" w:eastAsia="Times New Roman" w:hAnsiTheme="minorHAnsi"/>
          <w:sz w:val="22"/>
          <w:szCs w:val="22"/>
        </w:rPr>
        <w:lastRenderedPageBreak/>
        <w:t xml:space="preserve">vivido, quanto se fez e foi alcançado, o que se sofreu e foi suportado. Como, no </w:t>
      </w:r>
      <w:r w:rsidRPr="007C0762">
        <w:rPr>
          <w:rFonts w:asciiTheme="minorHAnsi" w:eastAsia="Times New Roman" w:hAnsiTheme="minorHAnsi"/>
          <w:spacing w:val="-1"/>
          <w:sz w:val="22"/>
          <w:szCs w:val="22"/>
        </w:rPr>
        <w:t xml:space="preserve">final de uma grande sinfonia, retornam os temas dominantes </w:t>
      </w:r>
      <w:r w:rsidRPr="007C0762">
        <w:rPr>
          <w:rFonts w:asciiTheme="minorHAnsi" w:eastAsia="Times New Roman" w:hAnsiTheme="minorHAnsi"/>
          <w:sz w:val="22"/>
          <w:szCs w:val="22"/>
        </w:rPr>
        <w:t>da vida para uma poderosa síntese sonora. E esta ressonân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cia conclusiva confere sabedoria, bondade, paciência, com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preensão e esse precioso coroamento da velhice — o amor».</w:t>
      </w:r>
    </w:p>
    <w:p w:rsidR="00451985" w:rsidRPr="007C0762" w:rsidRDefault="00451985" w:rsidP="00451985">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2"/>
          <w:sz w:val="22"/>
          <w:szCs w:val="22"/>
        </w:rPr>
        <w:t>Parece-me das coisas mais tristes e lament</w:t>
      </w:r>
      <w:r w:rsidRPr="007C0762">
        <w:rPr>
          <w:rFonts w:asciiTheme="minorHAnsi" w:eastAsia="Times New Roman" w:hAnsiTheme="minorHAnsi"/>
          <w:spacing w:val="-2"/>
          <w:sz w:val="22"/>
          <w:szCs w:val="22"/>
        </w:rPr>
        <w:t>áveis, na histó</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ria da Humanidade e da Igreja, o desperdício da experiência </w:t>
      </w:r>
      <w:r w:rsidRPr="007C0762">
        <w:rPr>
          <w:rFonts w:asciiTheme="minorHAnsi" w:eastAsia="Times New Roman" w:hAnsiTheme="minorHAnsi"/>
          <w:spacing w:val="-2"/>
          <w:sz w:val="22"/>
          <w:szCs w:val="22"/>
        </w:rPr>
        <w:t>acumulada pelos pais em relação aos filhos ou de cada gera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ção para com a geração seguinte. Se isto é assim na suces</w:t>
      </w:r>
      <w:r w:rsidRPr="007C0762">
        <w:rPr>
          <w:rFonts w:asciiTheme="minorHAnsi" w:eastAsia="Times New Roman" w:hAnsiTheme="minorHAnsi"/>
          <w:sz w:val="22"/>
          <w:szCs w:val="22"/>
        </w:rPr>
        <w:softHyphen/>
        <w:t>são familiar, ainda mais o é na sucessão ministerial da Igre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ja, que é por definição Tradição viva. Que padres ou bispos, atingido o limite de idade e retirados do serviço e responsa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bilidade imediatos duma comunidade eclesial, nada tenham </w:t>
      </w:r>
      <w:r w:rsidRPr="007C0762">
        <w:rPr>
          <w:rFonts w:asciiTheme="minorHAnsi" w:hAnsiTheme="minorHAnsi"/>
          <w:sz w:val="22"/>
          <w:szCs w:val="22"/>
        </w:rPr>
        <w:t xml:space="preserve">a dizer, a bem do comum, parece-me ser uma grande perda </w:t>
      </w:r>
      <w:r w:rsidRPr="007C0762">
        <w:rPr>
          <w:rFonts w:asciiTheme="minorHAnsi" w:hAnsiTheme="minorHAnsi"/>
          <w:spacing w:val="-1"/>
          <w:sz w:val="22"/>
          <w:szCs w:val="22"/>
        </w:rPr>
        <w:t>e como que uma quebra da tradi</w:t>
      </w:r>
      <w:r w:rsidRPr="007C0762">
        <w:rPr>
          <w:rFonts w:asciiTheme="minorHAnsi" w:eastAsia="Times New Roman" w:hAnsiTheme="minorHAnsi"/>
          <w:spacing w:val="-1"/>
          <w:sz w:val="22"/>
          <w:szCs w:val="22"/>
        </w:rPr>
        <w:t xml:space="preserve">ção — tradição acidental, </w:t>
      </w:r>
      <w:r w:rsidRPr="007C0762">
        <w:rPr>
          <w:rFonts w:asciiTheme="minorHAnsi" w:eastAsia="Times New Roman" w:hAnsiTheme="minorHAnsi"/>
          <w:sz w:val="22"/>
          <w:szCs w:val="22"/>
        </w:rPr>
        <w:t>evidentemente, mas ao serviço da grande Tradição — que tanto interessa à vida da Igreja.</w:t>
      </w:r>
    </w:p>
    <w:p w:rsidR="00451985" w:rsidRPr="007C0762" w:rsidRDefault="00451985" w:rsidP="00451985">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z w:val="22"/>
          <w:szCs w:val="22"/>
        </w:rPr>
        <w:t xml:space="preserve">Bispos conheci que, retirados depois de uma vida cheia </w:t>
      </w:r>
      <w:r w:rsidRPr="007C0762">
        <w:rPr>
          <w:rFonts w:asciiTheme="minorHAnsi" w:hAnsiTheme="minorHAnsi"/>
          <w:spacing w:val="-1"/>
          <w:sz w:val="22"/>
          <w:szCs w:val="22"/>
        </w:rPr>
        <w:t>de trabalhos, experi</w:t>
      </w:r>
      <w:r w:rsidRPr="007C0762">
        <w:rPr>
          <w:rFonts w:asciiTheme="minorHAnsi" w:eastAsia="Times New Roman" w:hAnsiTheme="minorHAnsi"/>
          <w:spacing w:val="-1"/>
          <w:sz w:val="22"/>
          <w:szCs w:val="22"/>
        </w:rPr>
        <w:t>ência, sabedoria e amor, se quedam no silêncio (e porventura em alguma repetição de gestos e pala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vras conformistas) por amor da paz, paz talvez sua e dos outros. Recordo particularmente um grande Bispo, a cuja </w:t>
      </w:r>
      <w:r w:rsidRPr="007C0762">
        <w:rPr>
          <w:rFonts w:asciiTheme="minorHAnsi" w:eastAsia="Times New Roman" w:hAnsiTheme="minorHAnsi"/>
          <w:spacing w:val="-1"/>
          <w:sz w:val="22"/>
          <w:szCs w:val="22"/>
        </w:rPr>
        <w:t xml:space="preserve">recordação me prendem gratas memórias de solidariedade, </w:t>
      </w:r>
      <w:r w:rsidRPr="007C0762">
        <w:rPr>
          <w:rFonts w:asciiTheme="minorHAnsi" w:eastAsia="Times New Roman" w:hAnsiTheme="minorHAnsi"/>
          <w:sz w:val="22"/>
          <w:szCs w:val="22"/>
        </w:rPr>
        <w:t>admiração, veneração e amizade: D. Moisés Alves de Pi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nho, arcebispo aposentado de Luanda que se empenhava em escrever as suas Memórias, das quais me falava com muito interesse e com certa ansiedade, durante bastante tempo, por não ver possibilidades financeiras de as publicar. Quando finalmente encontrou um amigo benemérito que tomou a </w:t>
      </w:r>
      <w:r w:rsidRPr="007C0762">
        <w:rPr>
          <w:rFonts w:asciiTheme="minorHAnsi" w:eastAsia="Times New Roman" w:hAnsiTheme="minorHAnsi"/>
          <w:sz w:val="22"/>
          <w:szCs w:val="22"/>
        </w:rPr>
        <w:t xml:space="preserve">responsabilidade da edição, quis fazer-me participante da </w:t>
      </w:r>
      <w:r w:rsidRPr="007C0762">
        <w:rPr>
          <w:rFonts w:asciiTheme="minorHAnsi" w:eastAsia="Times New Roman" w:hAnsiTheme="minorHAnsi"/>
          <w:spacing w:val="-1"/>
          <w:sz w:val="22"/>
          <w:szCs w:val="22"/>
        </w:rPr>
        <w:t xml:space="preserve">sua alegria por ver realizado esse grande sonho da sua vida. </w:t>
      </w:r>
      <w:r w:rsidRPr="007C0762">
        <w:rPr>
          <w:rFonts w:asciiTheme="minorHAnsi" w:eastAsia="Times New Roman" w:hAnsiTheme="minorHAnsi"/>
          <w:sz w:val="22"/>
          <w:szCs w:val="22"/>
        </w:rPr>
        <w:t>Na euforia comparticipada desses momentos, disse-lhe alegremente:</w:t>
      </w:r>
    </w:p>
    <w:p w:rsidR="00451985" w:rsidRPr="007C0762" w:rsidRDefault="00451985" w:rsidP="00451985">
      <w:pPr>
        <w:numPr>
          <w:ilvl w:val="0"/>
          <w:numId w:val="2"/>
        </w:numPr>
        <w:shd w:val="clear" w:color="auto" w:fill="FFFFFF"/>
        <w:tabs>
          <w:tab w:val="left" w:pos="634"/>
        </w:tabs>
        <w:spacing w:beforeLines="60" w:before="144" w:line="360" w:lineRule="auto"/>
        <w:ind w:right="43" w:firstLine="509"/>
        <w:jc w:val="both"/>
        <w:rPr>
          <w:rFonts w:asciiTheme="minorHAnsi" w:eastAsia="Times New Roman" w:hAnsiTheme="minorHAnsi"/>
          <w:sz w:val="22"/>
          <w:szCs w:val="22"/>
        </w:rPr>
      </w:pPr>
      <w:r w:rsidRPr="007C0762">
        <w:rPr>
          <w:rFonts w:asciiTheme="minorHAnsi" w:eastAsia="Times New Roman" w:hAnsiTheme="minorHAnsi"/>
          <w:sz w:val="22"/>
          <w:szCs w:val="22"/>
        </w:rPr>
        <w:t xml:space="preserve">Vamos então, Sr. Arcebispo, saber finalmente algo da substância dos seus avisos para Lisboa nos relatórios anuais, desde muito antes da guerra colonial (e que, como </w:t>
      </w:r>
      <w:r w:rsidRPr="007C0762">
        <w:rPr>
          <w:rFonts w:asciiTheme="minorHAnsi" w:eastAsia="Times New Roman" w:hAnsiTheme="minorHAnsi"/>
          <w:spacing w:val="-1"/>
          <w:sz w:val="22"/>
          <w:szCs w:val="22"/>
        </w:rPr>
        <w:t xml:space="preserve">me dissera, eram desatendidos e guardados nos cofres do </w:t>
      </w:r>
      <w:r w:rsidRPr="007C0762">
        <w:rPr>
          <w:rFonts w:asciiTheme="minorHAnsi" w:eastAsia="Times New Roman" w:hAnsiTheme="minorHAnsi"/>
          <w:spacing w:val="-2"/>
          <w:sz w:val="22"/>
          <w:szCs w:val="22"/>
        </w:rPr>
        <w:t>Ministério, como «segredos de Estado»), das posições assu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midas pela Igreja, antes e durante a guerra, da atitude do clero branco e indígena, etc. etc.</w:t>
      </w:r>
    </w:p>
    <w:p w:rsidR="00451985" w:rsidRPr="007C0762" w:rsidRDefault="00451985" w:rsidP="00451985">
      <w:pPr>
        <w:numPr>
          <w:ilvl w:val="0"/>
          <w:numId w:val="2"/>
        </w:numPr>
        <w:shd w:val="clear" w:color="auto" w:fill="FFFFFF"/>
        <w:tabs>
          <w:tab w:val="left" w:pos="634"/>
        </w:tabs>
        <w:spacing w:beforeLines="60" w:before="144" w:line="360" w:lineRule="auto"/>
        <w:ind w:right="50" w:firstLine="509"/>
        <w:jc w:val="both"/>
        <w:rPr>
          <w:rFonts w:asciiTheme="minorHAnsi" w:eastAsia="Times New Roman" w:hAnsiTheme="minorHAnsi"/>
          <w:sz w:val="22"/>
          <w:szCs w:val="22"/>
        </w:rPr>
      </w:pPr>
      <w:r w:rsidRPr="007C0762">
        <w:rPr>
          <w:rFonts w:asciiTheme="minorHAnsi" w:eastAsia="Times New Roman" w:hAnsiTheme="minorHAnsi"/>
          <w:sz w:val="22"/>
          <w:szCs w:val="22"/>
        </w:rPr>
        <w:t>Não, respondeu-me ele, dessas coisas não falo. É que, sabe, essas coisas ainda dividem...</w:t>
      </w:r>
    </w:p>
    <w:p w:rsidR="00451985" w:rsidRPr="007C0762" w:rsidRDefault="00451985" w:rsidP="00451985">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2"/>
          <w:sz w:val="22"/>
          <w:szCs w:val="22"/>
        </w:rPr>
        <w:t>Respeitei a posi</w:t>
      </w:r>
      <w:r w:rsidRPr="007C0762">
        <w:rPr>
          <w:rFonts w:asciiTheme="minorHAnsi" w:eastAsia="Times New Roman" w:hAnsiTheme="minorHAnsi"/>
          <w:spacing w:val="-2"/>
          <w:sz w:val="22"/>
          <w:szCs w:val="22"/>
        </w:rPr>
        <w:t xml:space="preserve">ção do venerando Arcebispo; mas pensei </w:t>
      </w:r>
      <w:r w:rsidRPr="007C0762">
        <w:rPr>
          <w:rFonts w:asciiTheme="minorHAnsi" w:eastAsia="Times New Roman" w:hAnsiTheme="minorHAnsi"/>
          <w:sz w:val="22"/>
          <w:szCs w:val="22"/>
        </w:rPr>
        <w:t xml:space="preserve">para mim, e penso ainda, que se no nosso testemunho e na nossa </w:t>
      </w:r>
      <w:r>
        <w:rPr>
          <w:rFonts w:asciiTheme="minorHAnsi" w:eastAsia="Times New Roman" w:hAnsiTheme="minorHAnsi"/>
          <w:sz w:val="22"/>
          <w:szCs w:val="22"/>
        </w:rPr>
        <w:t>a</w:t>
      </w:r>
      <w:r w:rsidRPr="007C0762">
        <w:rPr>
          <w:rFonts w:asciiTheme="minorHAnsi" w:eastAsia="Times New Roman" w:hAnsiTheme="minorHAnsi"/>
          <w:sz w:val="22"/>
          <w:szCs w:val="22"/>
        </w:rPr>
        <w:t xml:space="preserve">ção de bispos houvéssemos de pensar sempre no que pode dividir, nada ou muito pouco de útil poderíamos dizer ou fazer. No fundo das questões e por via de regra, </w:t>
      </w:r>
      <w:r w:rsidRPr="007C0762">
        <w:rPr>
          <w:rFonts w:asciiTheme="minorHAnsi" w:eastAsia="Times New Roman" w:hAnsiTheme="minorHAnsi"/>
          <w:spacing w:val="-2"/>
          <w:sz w:val="22"/>
          <w:szCs w:val="22"/>
        </w:rPr>
        <w:t>quem menciona um facto importante ou enuncia uma doutri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na empenhativa não divide os espíritos: encontra-os dividi</w:t>
      </w:r>
      <w:r w:rsidRPr="007C0762">
        <w:rPr>
          <w:rFonts w:asciiTheme="minorHAnsi" w:hAnsiTheme="minorHAnsi"/>
          <w:sz w:val="22"/>
          <w:szCs w:val="22"/>
        </w:rPr>
        <w:t xml:space="preserve">dos sobre factos ou doutrinas e o que pode acontecer-lhe </w:t>
      </w:r>
      <w:r w:rsidRPr="007C0762">
        <w:rPr>
          <w:rFonts w:asciiTheme="minorHAnsi" w:eastAsia="Times New Roman" w:hAnsiTheme="minorHAnsi"/>
          <w:sz w:val="22"/>
          <w:szCs w:val="22"/>
        </w:rPr>
        <w:t xml:space="preserve">é </w:t>
      </w:r>
      <w:r w:rsidRPr="007C0762">
        <w:rPr>
          <w:rFonts w:asciiTheme="minorHAnsi" w:eastAsia="Times New Roman" w:hAnsiTheme="minorHAnsi"/>
          <w:spacing w:val="-1"/>
          <w:sz w:val="22"/>
          <w:szCs w:val="22"/>
        </w:rPr>
        <w:t xml:space="preserve">que a menção desse facto ou doutrina seja detonador dessas </w:t>
      </w:r>
      <w:r w:rsidRPr="007C0762">
        <w:rPr>
          <w:rFonts w:asciiTheme="minorHAnsi" w:eastAsia="Times New Roman" w:hAnsiTheme="minorHAnsi"/>
          <w:sz w:val="22"/>
          <w:szCs w:val="22"/>
        </w:rPr>
        <w:t xml:space="preserve">divisões. Por isso já Jesus-Infante foi prenunciado como </w:t>
      </w:r>
      <w:r w:rsidRPr="007C0762">
        <w:rPr>
          <w:rFonts w:asciiTheme="minorHAnsi" w:eastAsia="Times New Roman" w:hAnsiTheme="minorHAnsi"/>
          <w:i/>
          <w:iCs/>
          <w:sz w:val="22"/>
          <w:szCs w:val="22"/>
        </w:rPr>
        <w:t xml:space="preserve">signum cui contradicetur. </w:t>
      </w:r>
      <w:r w:rsidRPr="007C0762">
        <w:rPr>
          <w:rFonts w:asciiTheme="minorHAnsi" w:eastAsia="Times New Roman" w:hAnsiTheme="minorHAnsi"/>
          <w:sz w:val="22"/>
          <w:szCs w:val="22"/>
        </w:rPr>
        <w:t>E a Igreja não pode deixar de ser isso mesmo...</w:t>
      </w:r>
    </w:p>
    <w:p w:rsidR="00451985" w:rsidRPr="007C0762" w:rsidRDefault="00451985" w:rsidP="00451985">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lastRenderedPageBreak/>
        <w:t xml:space="preserve">Creio bem que Vossa Santidade quando se referia </w:t>
      </w:r>
      <w:r w:rsidRPr="007C0762">
        <w:rPr>
          <w:rFonts w:asciiTheme="minorHAnsi" w:eastAsia="Times New Roman" w:hAnsiTheme="minorHAnsi"/>
          <w:sz w:val="22"/>
          <w:szCs w:val="22"/>
        </w:rPr>
        <w:t xml:space="preserve">à </w:t>
      </w:r>
      <w:r w:rsidRPr="007C0762">
        <w:rPr>
          <w:rFonts w:asciiTheme="minorHAnsi" w:eastAsia="Times New Roman" w:hAnsiTheme="minorHAnsi"/>
          <w:spacing w:val="-1"/>
          <w:sz w:val="22"/>
          <w:szCs w:val="22"/>
        </w:rPr>
        <w:t xml:space="preserve">grande sinfonia final em que «retornam os temas dominantes </w:t>
      </w:r>
      <w:r w:rsidRPr="007C0762">
        <w:rPr>
          <w:rFonts w:asciiTheme="minorHAnsi" w:eastAsia="Times New Roman" w:hAnsiTheme="minorHAnsi"/>
          <w:sz w:val="22"/>
          <w:szCs w:val="22"/>
        </w:rPr>
        <w:t>da vida para uma poderosa síntese sonora», punha todos esses valores ao serviço dos outros ou da sociedade, em coroamento da velhice no amor, sem perguntar se este era aceite ou recusado, se dividia ou se procurava passar à margem dos problemas que dividem os homens.</w:t>
      </w:r>
    </w:p>
    <w:p w:rsidR="00451985" w:rsidRPr="007C0762" w:rsidRDefault="00451985" w:rsidP="00451985">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t xml:space="preserve">E creio que </w:t>
      </w:r>
      <w:r w:rsidRPr="007C0762">
        <w:rPr>
          <w:rFonts w:asciiTheme="minorHAnsi" w:eastAsia="Times New Roman" w:hAnsiTheme="minorHAnsi"/>
          <w:sz w:val="22"/>
          <w:szCs w:val="22"/>
        </w:rPr>
        <w:t xml:space="preserve">é especialmente pela superioridade desta </w:t>
      </w:r>
      <w:r w:rsidRPr="007C0762">
        <w:rPr>
          <w:rFonts w:asciiTheme="minorHAnsi" w:eastAsia="Times New Roman" w:hAnsiTheme="minorHAnsi"/>
          <w:spacing w:val="-1"/>
          <w:sz w:val="22"/>
          <w:szCs w:val="22"/>
        </w:rPr>
        <w:t xml:space="preserve">espécie de testemunho-testamento dos velhos, a sobrepor-se tendencialmente às considerações de pessoas, do tempo e do </w:t>
      </w:r>
      <w:r w:rsidRPr="007C0762">
        <w:rPr>
          <w:rFonts w:asciiTheme="minorHAnsi" w:eastAsia="Times New Roman" w:hAnsiTheme="minorHAnsi"/>
          <w:sz w:val="22"/>
          <w:szCs w:val="22"/>
        </w:rPr>
        <w:t>espaço em que viveram que levava Vossa Santidade a con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cluir que «o Papa se inclina com respeito diante da velhice e </w:t>
      </w:r>
      <w:r w:rsidRPr="007C0762">
        <w:rPr>
          <w:rFonts w:asciiTheme="minorHAnsi" w:eastAsia="Times New Roman" w:hAnsiTheme="minorHAnsi"/>
          <w:sz w:val="22"/>
          <w:szCs w:val="22"/>
        </w:rPr>
        <w:t>convida todo</w:t>
      </w:r>
      <w:r>
        <w:rPr>
          <w:rFonts w:asciiTheme="minorHAnsi" w:eastAsia="Times New Roman" w:hAnsiTheme="minorHAnsi"/>
          <w:sz w:val="22"/>
          <w:szCs w:val="22"/>
        </w:rPr>
        <w:t>s a fazerem o mesmo com ele»…</w:t>
      </w:r>
    </w:p>
    <w:p w:rsidR="00451985" w:rsidRPr="007C0762" w:rsidRDefault="00451985" w:rsidP="00451985">
      <w:pPr>
        <w:shd w:val="clear" w:color="auto" w:fill="FFFFFF"/>
        <w:spacing w:beforeLines="60" w:before="144" w:line="360" w:lineRule="auto"/>
        <w:ind w:right="36" w:firstLine="509"/>
        <w:jc w:val="both"/>
        <w:rPr>
          <w:rFonts w:asciiTheme="minorHAnsi" w:hAnsiTheme="minorHAnsi"/>
        </w:rPr>
      </w:pPr>
      <w:r>
        <w:rPr>
          <w:rFonts w:asciiTheme="minorHAnsi" w:hAnsiTheme="minorHAnsi"/>
          <w:spacing w:val="-1"/>
          <w:sz w:val="22"/>
          <w:szCs w:val="22"/>
        </w:rPr>
        <w:t>Envolvido neste convite, a</w:t>
      </w:r>
      <w:r w:rsidRPr="007C0762">
        <w:rPr>
          <w:rFonts w:asciiTheme="minorHAnsi" w:hAnsiTheme="minorHAnsi"/>
          <w:spacing w:val="-1"/>
          <w:sz w:val="22"/>
          <w:szCs w:val="22"/>
        </w:rPr>
        <w:t>tiva e passivamente, eu n</w:t>
      </w:r>
      <w:r w:rsidRPr="007C0762">
        <w:rPr>
          <w:rFonts w:asciiTheme="minorHAnsi" w:eastAsia="Times New Roman" w:hAnsiTheme="minorHAnsi"/>
          <w:spacing w:val="-1"/>
          <w:sz w:val="22"/>
          <w:szCs w:val="22"/>
        </w:rPr>
        <w:t xml:space="preserve">ão </w:t>
      </w:r>
      <w:r w:rsidRPr="007C0762">
        <w:rPr>
          <w:rFonts w:asciiTheme="minorHAnsi" w:eastAsia="Times New Roman" w:hAnsiTheme="minorHAnsi"/>
          <w:sz w:val="22"/>
          <w:szCs w:val="22"/>
        </w:rPr>
        <w:t xml:space="preserve">posso deixar de exprimir a pena que experimento ao ver Bispos cheios de experiência, sabedoria e amor ao Povo de Deus e à Igreja institucional retirarem-se a um silêncio de </w:t>
      </w:r>
      <w:r w:rsidRPr="007C0762">
        <w:rPr>
          <w:rFonts w:asciiTheme="minorHAnsi" w:eastAsia="Times New Roman" w:hAnsiTheme="minorHAnsi"/>
          <w:spacing w:val="-1"/>
          <w:sz w:val="22"/>
          <w:szCs w:val="22"/>
        </w:rPr>
        <w:t>quem nada tivesse a concluir da sua vida ou de quem consi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derasse que o magistério anda inerente à jurisdição e com ela deve terminar. O ministério do magistério, sim, esse </w:t>
      </w:r>
      <w:r w:rsidRPr="007C0762">
        <w:rPr>
          <w:rFonts w:asciiTheme="minorHAnsi" w:eastAsia="Times New Roman" w:hAnsiTheme="minorHAnsi"/>
          <w:spacing w:val="-1"/>
          <w:sz w:val="22"/>
          <w:szCs w:val="22"/>
        </w:rPr>
        <w:t>termina com o serviço e jurisdição ministeriais. Mas o ma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gistério da vida é outra coisa; e creio bem que o estar </w:t>
      </w:r>
      <w:r w:rsidRPr="007C0762">
        <w:rPr>
          <w:rFonts w:asciiTheme="minorHAnsi" w:eastAsia="Times New Roman" w:hAnsiTheme="minorHAnsi"/>
          <w:spacing w:val="-2"/>
          <w:sz w:val="22"/>
          <w:szCs w:val="22"/>
        </w:rPr>
        <w:t xml:space="preserve">desvinculado duma Igreja particular mais vincula à Igreja </w:t>
      </w:r>
      <w:r w:rsidRPr="007C0762">
        <w:rPr>
          <w:rFonts w:asciiTheme="minorHAnsi" w:eastAsia="Times New Roman" w:hAnsiTheme="minorHAnsi"/>
          <w:sz w:val="22"/>
          <w:szCs w:val="22"/>
        </w:rPr>
        <w:t>universal; e, ao mesmo tempo, dá maior liberdade de espí</w:t>
      </w:r>
      <w:r w:rsidRPr="007C0762">
        <w:rPr>
          <w:rFonts w:asciiTheme="minorHAnsi" w:eastAsia="Times New Roman" w:hAnsiTheme="minorHAnsi"/>
          <w:sz w:val="22"/>
          <w:szCs w:val="22"/>
        </w:rPr>
        <w:softHyphen/>
        <w:t xml:space="preserve">rito para ver os problemas da Igreja fora dum lugar e dum </w:t>
      </w:r>
      <w:r w:rsidRPr="007C0762">
        <w:rPr>
          <w:rFonts w:asciiTheme="minorHAnsi" w:eastAsia="Times New Roman" w:hAnsiTheme="minorHAnsi"/>
          <w:spacing w:val="-1"/>
          <w:sz w:val="22"/>
          <w:szCs w:val="22"/>
        </w:rPr>
        <w:t>tempo determinados e</w:t>
      </w:r>
      <w:r>
        <w:rPr>
          <w:rFonts w:asciiTheme="minorHAnsi" w:eastAsia="Times New Roman" w:hAnsiTheme="minorHAnsi"/>
          <w:spacing w:val="-1"/>
          <w:sz w:val="22"/>
          <w:szCs w:val="22"/>
        </w:rPr>
        <w:t xml:space="preserve"> </w:t>
      </w:r>
      <w:r w:rsidRPr="007C0762">
        <w:rPr>
          <w:rFonts w:asciiTheme="minorHAnsi" w:eastAsia="Times New Roman" w:hAnsiTheme="minorHAnsi"/>
          <w:spacing w:val="-1"/>
          <w:sz w:val="22"/>
          <w:szCs w:val="22"/>
        </w:rPr>
        <w:t xml:space="preserve">para, não obrigando a ninguém, poder </w:t>
      </w:r>
      <w:r w:rsidRPr="007C0762">
        <w:rPr>
          <w:rFonts w:asciiTheme="minorHAnsi" w:eastAsia="Times New Roman" w:hAnsiTheme="minorHAnsi"/>
          <w:sz w:val="22"/>
          <w:szCs w:val="22"/>
        </w:rPr>
        <w:t>interessar mais a todos.</w:t>
      </w:r>
    </w:p>
    <w:p w:rsidR="00451985" w:rsidRPr="007C0762" w:rsidRDefault="00451985" w:rsidP="00451985">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pacing w:val="-1"/>
          <w:sz w:val="22"/>
          <w:szCs w:val="22"/>
        </w:rPr>
        <w:t xml:space="preserve">Tenho pensado </w:t>
      </w:r>
      <w:r w:rsidRPr="007C0762">
        <w:rPr>
          <w:rFonts w:asciiTheme="minorHAnsi" w:eastAsia="Times New Roman" w:hAnsiTheme="minorHAnsi"/>
          <w:spacing w:val="-1"/>
          <w:sz w:val="22"/>
          <w:szCs w:val="22"/>
        </w:rPr>
        <w:t xml:space="preserve">às vezes se esta abstenção dos Bispos </w:t>
      </w:r>
      <w:r w:rsidRPr="007C0762">
        <w:rPr>
          <w:rFonts w:asciiTheme="minorHAnsi" w:eastAsia="Times New Roman" w:hAnsiTheme="minorHAnsi"/>
          <w:sz w:val="22"/>
          <w:szCs w:val="22"/>
        </w:rPr>
        <w:t>resignatários — que essa abstenção se traduza pelo silêncio ou pela mera repetição das palavras e gestos de sempre, agora um pouco mais no vazio — não provirá de pensarem</w:t>
      </w:r>
      <w:r>
        <w:rPr>
          <w:rFonts w:asciiTheme="minorHAnsi" w:hAnsiTheme="minorHAnsi"/>
        </w:rPr>
        <w:t xml:space="preserve"> </w:t>
      </w:r>
      <w:r w:rsidRPr="007C0762">
        <w:rPr>
          <w:rFonts w:asciiTheme="minorHAnsi" w:hAnsiTheme="minorHAnsi"/>
          <w:spacing w:val="-2"/>
          <w:sz w:val="22"/>
          <w:szCs w:val="22"/>
        </w:rPr>
        <w:t>que as novas gera</w:t>
      </w:r>
      <w:r w:rsidRPr="007C0762">
        <w:rPr>
          <w:rFonts w:asciiTheme="minorHAnsi" w:eastAsia="Times New Roman" w:hAnsiTheme="minorHAnsi"/>
          <w:spacing w:val="-2"/>
          <w:sz w:val="22"/>
          <w:szCs w:val="22"/>
        </w:rPr>
        <w:t xml:space="preserve">ções ou os novos em geral já nada querem </w:t>
      </w:r>
      <w:r w:rsidRPr="007C0762">
        <w:rPr>
          <w:rFonts w:asciiTheme="minorHAnsi" w:eastAsia="Times New Roman" w:hAnsiTheme="minorHAnsi"/>
          <w:sz w:val="22"/>
          <w:szCs w:val="22"/>
        </w:rPr>
        <w:t xml:space="preserve">nem esperam dos velhos, por outras palavras, que os filhos, </w:t>
      </w:r>
      <w:r w:rsidRPr="007C0762">
        <w:rPr>
          <w:rFonts w:asciiTheme="minorHAnsi" w:eastAsia="Times New Roman" w:hAnsiTheme="minorHAnsi"/>
          <w:spacing w:val="-1"/>
          <w:sz w:val="22"/>
          <w:szCs w:val="22"/>
        </w:rPr>
        <w:t xml:space="preserve">se não praticam «a morte do pai», se limitam a esperá-la. </w:t>
      </w:r>
      <w:r w:rsidRPr="007C0762">
        <w:rPr>
          <w:rFonts w:asciiTheme="minorHAnsi" w:eastAsia="Times New Roman" w:hAnsiTheme="minorHAnsi"/>
          <w:sz w:val="22"/>
          <w:szCs w:val="22"/>
        </w:rPr>
        <w:t xml:space="preserve">Vem-me espontaneamente ao espírito a lembrança do </w:t>
      </w:r>
      <w:r w:rsidRPr="007C0762">
        <w:rPr>
          <w:rFonts w:asciiTheme="minorHAnsi" w:eastAsia="Times New Roman" w:hAnsiTheme="minorHAnsi"/>
          <w:spacing w:val="-1"/>
          <w:sz w:val="22"/>
          <w:szCs w:val="22"/>
        </w:rPr>
        <w:t xml:space="preserve">«Maio-68» nas Escolas sobretudo de Paris em que muitos professores fugiam dos alunos, se calavam para com eles ou </w:t>
      </w:r>
      <w:r w:rsidRPr="007C0762">
        <w:rPr>
          <w:rFonts w:asciiTheme="minorHAnsi" w:eastAsia="Times New Roman" w:hAnsiTheme="minorHAnsi"/>
          <w:sz w:val="22"/>
          <w:szCs w:val="22"/>
        </w:rPr>
        <w:t xml:space="preserve">tentavam acomodar-se e ecoar os seus epifonemas ou </w:t>
      </w:r>
      <w:r w:rsidRPr="007C0762">
        <w:rPr>
          <w:rFonts w:asciiTheme="minorHAnsi" w:eastAsia="Times New Roman" w:hAnsiTheme="minorHAnsi"/>
          <w:i/>
          <w:iCs/>
          <w:sz w:val="22"/>
          <w:szCs w:val="22"/>
        </w:rPr>
        <w:t>slo</w:t>
      </w:r>
      <w:r w:rsidRPr="007C0762">
        <w:rPr>
          <w:rFonts w:asciiTheme="minorHAnsi" w:eastAsia="Times New Roman" w:hAnsiTheme="minorHAnsi"/>
          <w:i/>
          <w:iCs/>
          <w:sz w:val="22"/>
          <w:szCs w:val="22"/>
        </w:rPr>
        <w:softHyphen/>
      </w:r>
      <w:r w:rsidRPr="007C0762">
        <w:rPr>
          <w:rFonts w:asciiTheme="minorHAnsi" w:eastAsia="Times New Roman" w:hAnsiTheme="minorHAnsi"/>
          <w:i/>
          <w:iCs/>
          <w:spacing w:val="-2"/>
          <w:sz w:val="22"/>
          <w:szCs w:val="22"/>
        </w:rPr>
        <w:t xml:space="preserve">gans, </w:t>
      </w:r>
      <w:r w:rsidRPr="007C0762">
        <w:rPr>
          <w:rFonts w:asciiTheme="minorHAnsi" w:eastAsia="Times New Roman" w:hAnsiTheme="minorHAnsi"/>
          <w:spacing w:val="-2"/>
          <w:sz w:val="22"/>
          <w:szCs w:val="22"/>
        </w:rPr>
        <w:t xml:space="preserve">parecendo pensar que toda aquela turbulência e grande </w:t>
      </w:r>
      <w:r w:rsidRPr="007C0762">
        <w:rPr>
          <w:rFonts w:asciiTheme="minorHAnsi" w:eastAsia="Times New Roman" w:hAnsiTheme="minorHAnsi"/>
          <w:spacing w:val="-1"/>
          <w:sz w:val="22"/>
          <w:szCs w:val="22"/>
        </w:rPr>
        <w:t>chinfrim era uma revolta contra eles, como «pais», era abo</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lição do paternalismo, era enfim «a morte ritual do pai». </w:t>
      </w:r>
      <w:r w:rsidRPr="007C0762">
        <w:rPr>
          <w:rFonts w:asciiTheme="minorHAnsi" w:eastAsia="Times New Roman" w:hAnsiTheme="minorHAnsi"/>
          <w:sz w:val="22"/>
          <w:szCs w:val="22"/>
        </w:rPr>
        <w:t>Observadores mais atentos e perspicazes descobriram e explicaram que era diametralmente o contrário: era toda uma juventude em re</w:t>
      </w:r>
      <w:r>
        <w:rPr>
          <w:rFonts w:asciiTheme="minorHAnsi" w:eastAsia="Times New Roman" w:hAnsiTheme="minorHAnsi"/>
          <w:sz w:val="22"/>
          <w:szCs w:val="22"/>
        </w:rPr>
        <w:t>volta contra a Escola «não-dire</w:t>
      </w:r>
      <w:r w:rsidRPr="007C0762">
        <w:rPr>
          <w:rFonts w:asciiTheme="minorHAnsi" w:eastAsia="Times New Roman" w:hAnsiTheme="minorHAnsi"/>
          <w:sz w:val="22"/>
          <w:szCs w:val="22"/>
        </w:rPr>
        <w:t>tiva», à procura dum «pai» (professor, preceptor, a figura clássica d</w:t>
      </w:r>
      <w:r>
        <w:rPr>
          <w:rFonts w:asciiTheme="minorHAnsi" w:eastAsia="Times New Roman" w:hAnsiTheme="minorHAnsi"/>
          <w:sz w:val="22"/>
          <w:szCs w:val="22"/>
        </w:rPr>
        <w:t>o mentor) e não o encontrando…</w:t>
      </w:r>
    </w:p>
    <w:p w:rsidR="00451985" w:rsidRPr="007C0762" w:rsidRDefault="00451985" w:rsidP="00451985">
      <w:pPr>
        <w:shd w:val="clear" w:color="auto" w:fill="FFFFFF"/>
        <w:spacing w:beforeLines="60" w:before="144" w:line="360" w:lineRule="auto"/>
        <w:ind w:left="360" w:firstLine="509"/>
        <w:rPr>
          <w:rFonts w:asciiTheme="minorHAnsi" w:hAnsiTheme="minorHAnsi"/>
        </w:rPr>
      </w:pPr>
      <w:r w:rsidRPr="007C0762">
        <w:rPr>
          <w:rFonts w:asciiTheme="minorHAnsi" w:hAnsiTheme="minorHAnsi"/>
          <w:sz w:val="22"/>
          <w:szCs w:val="22"/>
        </w:rPr>
        <w:t xml:space="preserve">Assim, </w:t>
      </w:r>
      <w:r w:rsidRPr="007C0762">
        <w:rPr>
          <w:rFonts w:asciiTheme="minorHAnsi" w:hAnsiTheme="minorHAnsi"/>
          <w:i/>
          <w:iCs/>
          <w:sz w:val="22"/>
          <w:szCs w:val="22"/>
        </w:rPr>
        <w:t xml:space="preserve">servatis servandis, </w:t>
      </w:r>
      <w:r w:rsidRPr="007C0762">
        <w:rPr>
          <w:rFonts w:asciiTheme="minorHAnsi" w:hAnsiTheme="minorHAnsi"/>
          <w:sz w:val="22"/>
          <w:szCs w:val="22"/>
        </w:rPr>
        <w:t>dos Bispos resignat</w:t>
      </w:r>
      <w:r w:rsidRPr="007C0762">
        <w:rPr>
          <w:rFonts w:asciiTheme="minorHAnsi" w:eastAsia="Times New Roman" w:hAnsiTheme="minorHAnsi"/>
          <w:sz w:val="22"/>
          <w:szCs w:val="22"/>
        </w:rPr>
        <w:t>ários...</w:t>
      </w:r>
    </w:p>
    <w:p w:rsidR="00451985" w:rsidRDefault="00451985" w:rsidP="00451985">
      <w:pPr>
        <w:shd w:val="clear" w:color="auto" w:fill="FFFFFF"/>
        <w:spacing w:beforeLines="60" w:before="144" w:line="360" w:lineRule="auto"/>
        <w:ind w:left="29" w:firstLine="509"/>
        <w:rPr>
          <w:rFonts w:asciiTheme="minorHAnsi" w:eastAsia="Times New Roman" w:hAnsiTheme="minorHAnsi"/>
          <w:i/>
          <w:iCs/>
          <w:sz w:val="22"/>
          <w:szCs w:val="22"/>
        </w:rPr>
      </w:pPr>
    </w:p>
    <w:p w:rsidR="00451985" w:rsidRDefault="00451985" w:rsidP="00451985">
      <w:pPr>
        <w:shd w:val="clear" w:color="auto" w:fill="FFFFFF"/>
        <w:spacing w:beforeLines="60" w:before="144" w:line="360" w:lineRule="auto"/>
        <w:ind w:left="29" w:firstLine="509"/>
        <w:rPr>
          <w:rFonts w:asciiTheme="minorHAnsi" w:eastAsia="Times New Roman" w:hAnsiTheme="minorHAnsi"/>
          <w:i/>
          <w:iCs/>
          <w:sz w:val="22"/>
          <w:szCs w:val="22"/>
        </w:rPr>
      </w:pPr>
      <w:r w:rsidRPr="007C0762">
        <w:rPr>
          <w:rFonts w:asciiTheme="minorHAnsi" w:eastAsia="Times New Roman" w:hAnsiTheme="minorHAnsi"/>
          <w:i/>
          <w:iCs/>
          <w:sz w:val="22"/>
          <w:szCs w:val="22"/>
        </w:rPr>
        <w:t>«O Famoso Bispo»</w:t>
      </w:r>
    </w:p>
    <w:p w:rsidR="00451985" w:rsidRPr="007C0762" w:rsidRDefault="00451985" w:rsidP="00451985">
      <w:pPr>
        <w:shd w:val="clear" w:color="auto" w:fill="FFFFFF"/>
        <w:spacing w:beforeLines="60" w:before="144" w:line="360" w:lineRule="auto"/>
        <w:ind w:left="29" w:firstLine="509"/>
        <w:rPr>
          <w:rFonts w:asciiTheme="minorHAnsi" w:hAnsiTheme="minorHAnsi"/>
        </w:rPr>
      </w:pPr>
    </w:p>
    <w:p w:rsidR="00451985" w:rsidRPr="007C0762" w:rsidRDefault="00451985" w:rsidP="00451985">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2"/>
          <w:sz w:val="22"/>
          <w:szCs w:val="22"/>
        </w:rPr>
        <w:lastRenderedPageBreak/>
        <w:t>Referi-me at</w:t>
      </w:r>
      <w:r w:rsidRPr="007C0762">
        <w:rPr>
          <w:rFonts w:asciiTheme="minorHAnsi" w:eastAsia="Times New Roman" w:hAnsiTheme="minorHAnsi"/>
          <w:spacing w:val="-2"/>
          <w:sz w:val="22"/>
          <w:szCs w:val="22"/>
        </w:rPr>
        <w:t>é agora às palavras gerais de Vossa Santida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de; e permiti-me citar e</w:t>
      </w:r>
      <w:r>
        <w:rPr>
          <w:rFonts w:asciiTheme="minorHAnsi" w:eastAsia="Times New Roman" w:hAnsiTheme="minorHAnsi"/>
          <w:sz w:val="22"/>
          <w:szCs w:val="22"/>
        </w:rPr>
        <w:t xml:space="preserve"> aproveitar um trecho mais dire</w:t>
      </w:r>
      <w:r w:rsidRPr="007C0762">
        <w:rPr>
          <w:rFonts w:asciiTheme="minorHAnsi" w:eastAsia="Times New Roman" w:hAnsiTheme="minorHAnsi"/>
          <w:sz w:val="22"/>
          <w:szCs w:val="22"/>
        </w:rPr>
        <w:t xml:space="preserve">to e que mais influiu no meu ânimo, dentro desse plano geral. </w:t>
      </w:r>
      <w:r w:rsidRPr="007C0762">
        <w:rPr>
          <w:rFonts w:asciiTheme="minorHAnsi" w:eastAsia="Times New Roman" w:hAnsiTheme="minorHAnsi"/>
          <w:spacing w:val="-2"/>
          <w:sz w:val="22"/>
          <w:szCs w:val="22"/>
        </w:rPr>
        <w:t xml:space="preserve">Mas permito-me ainda referir os contactos pessoais com V. </w:t>
      </w:r>
      <w:r w:rsidRPr="007C0762">
        <w:rPr>
          <w:rFonts w:asciiTheme="minorHAnsi" w:eastAsia="Times New Roman" w:hAnsiTheme="minorHAnsi"/>
          <w:sz w:val="22"/>
          <w:szCs w:val="22"/>
        </w:rPr>
        <w:t>Santidade, as atitudes e palavras que me dirigiu.</w:t>
      </w:r>
    </w:p>
    <w:p w:rsidR="00451985" w:rsidRPr="007C0762" w:rsidRDefault="00451985" w:rsidP="00451985">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No Simp</w:t>
      </w:r>
      <w:r w:rsidRPr="007C0762">
        <w:rPr>
          <w:rFonts w:asciiTheme="minorHAnsi" w:eastAsia="Times New Roman" w:hAnsiTheme="minorHAnsi"/>
          <w:sz w:val="22"/>
          <w:szCs w:val="22"/>
        </w:rPr>
        <w:t xml:space="preserve">ósio dos Bispos europeus de 1975, quando ao </w:t>
      </w:r>
      <w:r w:rsidRPr="007C0762">
        <w:rPr>
          <w:rFonts w:asciiTheme="minorHAnsi" w:eastAsia="Times New Roman" w:hAnsiTheme="minorHAnsi"/>
          <w:spacing w:val="-2"/>
          <w:sz w:val="22"/>
          <w:szCs w:val="22"/>
        </w:rPr>
        <w:t xml:space="preserve">fim foram decididas duas mesas-redondas ou </w:t>
      </w:r>
      <w:r w:rsidRPr="007C0762">
        <w:rPr>
          <w:rFonts w:asciiTheme="minorHAnsi" w:eastAsia="Times New Roman" w:hAnsiTheme="minorHAnsi"/>
          <w:i/>
          <w:iCs/>
          <w:spacing w:val="-2"/>
          <w:sz w:val="22"/>
          <w:szCs w:val="22"/>
        </w:rPr>
        <w:t xml:space="preserve">carrefours, </w:t>
      </w:r>
      <w:r w:rsidRPr="007C0762">
        <w:rPr>
          <w:rFonts w:asciiTheme="minorHAnsi" w:eastAsia="Times New Roman" w:hAnsiTheme="minorHAnsi"/>
          <w:spacing w:val="-2"/>
          <w:sz w:val="22"/>
          <w:szCs w:val="22"/>
        </w:rPr>
        <w:t xml:space="preserve">à escolha de cada um, Vossa Santidade, então Arcebispo de Cracóvia, preferiu aquele que foi anunciado como </w:t>
      </w:r>
      <w:r w:rsidRPr="007C0762">
        <w:rPr>
          <w:rFonts w:asciiTheme="minorHAnsi" w:eastAsia="Times New Roman" w:hAnsiTheme="minorHAnsi"/>
          <w:i/>
          <w:iCs/>
          <w:spacing w:val="-2"/>
          <w:sz w:val="22"/>
          <w:szCs w:val="22"/>
        </w:rPr>
        <w:t xml:space="preserve">carrefour </w:t>
      </w:r>
      <w:r w:rsidRPr="007C0762">
        <w:rPr>
          <w:rFonts w:asciiTheme="minorHAnsi" w:eastAsia="Times New Roman" w:hAnsiTheme="minorHAnsi"/>
          <w:sz w:val="22"/>
          <w:szCs w:val="22"/>
        </w:rPr>
        <w:t>sobre «a Revoluç</w:t>
      </w:r>
      <w:r>
        <w:rPr>
          <w:rFonts w:asciiTheme="minorHAnsi" w:eastAsia="Times New Roman" w:hAnsiTheme="minorHAnsi"/>
          <w:sz w:val="22"/>
          <w:szCs w:val="22"/>
        </w:rPr>
        <w:t>ão em Portugal e as suas perspe</w:t>
      </w:r>
      <w:r w:rsidRPr="007C0762">
        <w:rPr>
          <w:rFonts w:asciiTheme="minorHAnsi" w:eastAsia="Times New Roman" w:hAnsiTheme="minorHAnsi"/>
          <w:sz w:val="22"/>
          <w:szCs w:val="22"/>
        </w:rPr>
        <w:t>tivas do ponto de vista da Igreja». Tivemos nós, os dois bispos portugueses participantes do Simpósio, de fazer a exposição e dar a nossa impressão sobre os acontecimentos, a atitude</w:t>
      </w:r>
      <w:r>
        <w:rPr>
          <w:rFonts w:asciiTheme="minorHAnsi" w:eastAsia="Times New Roman" w:hAnsiTheme="minorHAnsi"/>
          <w:sz w:val="22"/>
          <w:szCs w:val="22"/>
        </w:rPr>
        <w:t xml:space="preserve"> </w:t>
      </w:r>
      <w:r w:rsidRPr="007C0762">
        <w:rPr>
          <w:rFonts w:asciiTheme="minorHAnsi" w:hAnsiTheme="minorHAnsi"/>
          <w:spacing w:val="-1"/>
          <w:sz w:val="22"/>
          <w:szCs w:val="22"/>
        </w:rPr>
        <w:t>da Igreja e as previs</w:t>
      </w:r>
      <w:r w:rsidRPr="007C0762">
        <w:rPr>
          <w:rFonts w:asciiTheme="minorHAnsi" w:eastAsia="Times New Roman" w:hAnsiTheme="minorHAnsi"/>
          <w:spacing w:val="-1"/>
          <w:sz w:val="22"/>
          <w:szCs w:val="22"/>
        </w:rPr>
        <w:t xml:space="preserve">ões de futuro eclesial. Eu apresentei os factos, dei uma valoração positiva do essencial da mudança, </w:t>
      </w:r>
      <w:r w:rsidRPr="007C0762">
        <w:rPr>
          <w:rFonts w:asciiTheme="minorHAnsi" w:eastAsia="Times New Roman" w:hAnsiTheme="minorHAnsi"/>
          <w:spacing w:val="-2"/>
          <w:sz w:val="22"/>
          <w:szCs w:val="22"/>
        </w:rPr>
        <w:t>referi a evolução desviada e perigosa do processo revolucio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nário então em curso, mas manifestei uma opinião confiante</w:t>
      </w:r>
      <w:r>
        <w:rPr>
          <w:rFonts w:asciiTheme="minorHAnsi" w:eastAsia="Times New Roman" w:hAnsiTheme="minorHAnsi"/>
          <w:sz w:val="22"/>
          <w:szCs w:val="22"/>
        </w:rPr>
        <w:t xml:space="preserve"> </w:t>
      </w:r>
      <w:r w:rsidRPr="007C0762">
        <w:rPr>
          <w:rFonts w:asciiTheme="minorHAnsi" w:hAnsiTheme="minorHAnsi"/>
          <w:spacing w:val="-2"/>
          <w:sz w:val="22"/>
          <w:szCs w:val="22"/>
        </w:rPr>
        <w:t xml:space="preserve">nas qualidades do nosso povo, nas possibilidades de evitar o </w:t>
      </w:r>
      <w:r w:rsidRPr="007C0762">
        <w:rPr>
          <w:rFonts w:asciiTheme="minorHAnsi" w:hAnsiTheme="minorHAnsi"/>
          <w:spacing w:val="-1"/>
          <w:sz w:val="22"/>
          <w:szCs w:val="22"/>
        </w:rPr>
        <w:t>pior e numa certa vontade pol</w:t>
      </w:r>
      <w:r w:rsidRPr="007C0762">
        <w:rPr>
          <w:rFonts w:asciiTheme="minorHAnsi" w:eastAsia="Times New Roman" w:hAnsiTheme="minorHAnsi"/>
          <w:spacing w:val="-1"/>
          <w:sz w:val="22"/>
          <w:szCs w:val="22"/>
        </w:rPr>
        <w:t>ítica das maiores forças parti</w:t>
      </w:r>
      <w:r w:rsidRPr="007C0762">
        <w:rPr>
          <w:rFonts w:asciiTheme="minorHAnsi" w:eastAsia="Times New Roman" w:hAnsiTheme="minorHAnsi"/>
          <w:spacing w:val="-1"/>
          <w:sz w:val="22"/>
          <w:szCs w:val="22"/>
        </w:rPr>
        <w:softHyphen/>
        <w:t xml:space="preserve">dárias, real apesar de todas as críticas contrárias, de sair do </w:t>
      </w:r>
      <w:r w:rsidRPr="007C0762">
        <w:rPr>
          <w:rFonts w:asciiTheme="minorHAnsi" w:eastAsia="Times New Roman" w:hAnsiTheme="minorHAnsi"/>
          <w:sz w:val="22"/>
          <w:szCs w:val="22"/>
        </w:rPr>
        <w:t xml:space="preserve">desvairo em que se tinha caído; de mais, </w:t>
      </w:r>
      <w:r>
        <w:rPr>
          <w:rFonts w:asciiTheme="minorHAnsi" w:eastAsia="Times New Roman" w:hAnsiTheme="minorHAnsi"/>
          <w:sz w:val="22"/>
          <w:szCs w:val="22"/>
        </w:rPr>
        <w:t>que todos os parti</w:t>
      </w:r>
      <w:r>
        <w:rPr>
          <w:rFonts w:asciiTheme="minorHAnsi" w:eastAsia="Times New Roman" w:hAnsiTheme="minorHAnsi"/>
          <w:sz w:val="22"/>
          <w:szCs w:val="22"/>
        </w:rPr>
        <w:softHyphen/>
        <w:t>dos sem exce</w:t>
      </w:r>
      <w:r w:rsidRPr="007C0762">
        <w:rPr>
          <w:rFonts w:asciiTheme="minorHAnsi" w:eastAsia="Times New Roman" w:hAnsiTheme="minorHAnsi"/>
          <w:sz w:val="22"/>
          <w:szCs w:val="22"/>
        </w:rPr>
        <w:t xml:space="preserve">ção do comunista tinham querido evitar a </w:t>
      </w:r>
      <w:r w:rsidRPr="007C0762">
        <w:rPr>
          <w:rFonts w:asciiTheme="minorHAnsi" w:eastAsia="Times New Roman" w:hAnsiTheme="minorHAnsi"/>
          <w:spacing w:val="-1"/>
          <w:sz w:val="22"/>
          <w:szCs w:val="22"/>
        </w:rPr>
        <w:t xml:space="preserve">questão religiosa e procuravam conseguir a boa vontade ou </w:t>
      </w:r>
      <w:r w:rsidRPr="007C0762">
        <w:rPr>
          <w:rFonts w:asciiTheme="minorHAnsi" w:eastAsia="Times New Roman" w:hAnsiTheme="minorHAnsi"/>
          <w:sz w:val="22"/>
          <w:szCs w:val="22"/>
        </w:rPr>
        <w:t>tolerância da Igreja.</w:t>
      </w:r>
    </w:p>
    <w:p w:rsidR="00451985" w:rsidRPr="007C0762" w:rsidRDefault="00451985" w:rsidP="00451985">
      <w:pPr>
        <w:shd w:val="clear" w:color="auto" w:fill="FFFFFF"/>
        <w:spacing w:beforeLines="60" w:before="144" w:line="360" w:lineRule="auto"/>
        <w:ind w:left="7" w:right="14" w:firstLine="509"/>
        <w:jc w:val="both"/>
        <w:rPr>
          <w:rFonts w:asciiTheme="minorHAnsi" w:hAnsiTheme="minorHAnsi"/>
        </w:rPr>
      </w:pPr>
      <w:r w:rsidRPr="007C0762">
        <w:rPr>
          <w:rFonts w:asciiTheme="minorHAnsi" w:hAnsiTheme="minorHAnsi"/>
          <w:spacing w:val="-1"/>
          <w:sz w:val="22"/>
          <w:szCs w:val="22"/>
        </w:rPr>
        <w:t>O ent</w:t>
      </w:r>
      <w:r w:rsidRPr="007C0762">
        <w:rPr>
          <w:rFonts w:asciiTheme="minorHAnsi" w:eastAsia="Times New Roman" w:hAnsiTheme="minorHAnsi"/>
          <w:spacing w:val="-1"/>
          <w:sz w:val="22"/>
          <w:szCs w:val="22"/>
        </w:rPr>
        <w:t>ão Bispo de Coimbra, sem me contradizer formal</w:t>
      </w:r>
      <w:r w:rsidRPr="007C0762">
        <w:rPr>
          <w:rFonts w:asciiTheme="minorHAnsi" w:eastAsia="Times New Roman" w:hAnsiTheme="minorHAnsi"/>
          <w:spacing w:val="-1"/>
          <w:sz w:val="22"/>
          <w:szCs w:val="22"/>
        </w:rPr>
        <w:softHyphen/>
        <w:t xml:space="preserve">mente, deu uma visão sombria e pessimista dos factos e das </w:t>
      </w:r>
      <w:r w:rsidRPr="007C0762">
        <w:rPr>
          <w:rFonts w:asciiTheme="minorHAnsi" w:eastAsia="Times New Roman" w:hAnsiTheme="minorHAnsi"/>
          <w:sz w:val="22"/>
          <w:szCs w:val="22"/>
        </w:rPr>
        <w:t xml:space="preserve">possibilidades, visão que provinha da sua própria análise </w:t>
      </w:r>
      <w:r w:rsidRPr="007C0762">
        <w:rPr>
          <w:rFonts w:asciiTheme="minorHAnsi" w:eastAsia="Times New Roman" w:hAnsiTheme="minorHAnsi"/>
          <w:spacing w:val="-2"/>
          <w:sz w:val="22"/>
          <w:szCs w:val="22"/>
        </w:rPr>
        <w:t xml:space="preserve">mas decerto também duma tal ou qual tendência pessimista </w:t>
      </w:r>
      <w:r w:rsidRPr="007C0762">
        <w:rPr>
          <w:rFonts w:asciiTheme="minorHAnsi" w:eastAsia="Times New Roman" w:hAnsiTheme="minorHAnsi"/>
          <w:sz w:val="22"/>
          <w:szCs w:val="22"/>
        </w:rPr>
        <w:t xml:space="preserve">proveniente duma insuficiência cardíaca, que dentro de algum tempo o levou à morte súbita. De entre os Bispos </w:t>
      </w:r>
      <w:r w:rsidRPr="007C0762">
        <w:rPr>
          <w:rFonts w:asciiTheme="minorHAnsi" w:eastAsia="Times New Roman" w:hAnsiTheme="minorHAnsi"/>
          <w:spacing w:val="-1"/>
          <w:sz w:val="22"/>
          <w:szCs w:val="22"/>
        </w:rPr>
        <w:t xml:space="preserve">presentes o maior número, principalmente dos da Europa </w:t>
      </w:r>
      <w:r w:rsidRPr="007C0762">
        <w:rPr>
          <w:rFonts w:asciiTheme="minorHAnsi" w:eastAsia="Times New Roman" w:hAnsiTheme="minorHAnsi"/>
          <w:sz w:val="22"/>
          <w:szCs w:val="22"/>
        </w:rPr>
        <w:t xml:space="preserve">comunista, manifestava-se abertamente a favor da visão </w:t>
      </w:r>
      <w:r w:rsidRPr="007C0762">
        <w:rPr>
          <w:rFonts w:asciiTheme="minorHAnsi" w:eastAsia="Times New Roman" w:hAnsiTheme="minorHAnsi"/>
          <w:spacing w:val="-1"/>
          <w:sz w:val="22"/>
          <w:szCs w:val="22"/>
        </w:rPr>
        <w:t xml:space="preserve">pessimista e algum me dizia: — Não se iluda, são todos os </w:t>
      </w:r>
      <w:r w:rsidRPr="007C0762">
        <w:rPr>
          <w:rFonts w:asciiTheme="minorHAnsi" w:eastAsia="Times New Roman" w:hAnsiTheme="minorHAnsi"/>
          <w:sz w:val="22"/>
          <w:szCs w:val="22"/>
        </w:rPr>
        <w:t>mesmos: o que querem é conquistar os católicos, mas na hora da decisão vão pelo partido contrário à Igreja.</w:t>
      </w:r>
    </w:p>
    <w:p w:rsidR="00451985" w:rsidRPr="007C0762" w:rsidRDefault="00451985" w:rsidP="00451985">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Na longa troca de impress</w:t>
      </w:r>
      <w:r w:rsidRPr="007C0762">
        <w:rPr>
          <w:rFonts w:asciiTheme="minorHAnsi" w:eastAsia="Times New Roman" w:hAnsiTheme="minorHAnsi"/>
          <w:spacing w:val="-1"/>
          <w:sz w:val="22"/>
          <w:szCs w:val="22"/>
        </w:rPr>
        <w:t xml:space="preserve">ões, de vária argumentação e </w:t>
      </w:r>
      <w:r w:rsidRPr="007C0762">
        <w:rPr>
          <w:rFonts w:asciiTheme="minorHAnsi" w:eastAsia="Times New Roman" w:hAnsiTheme="minorHAnsi"/>
          <w:sz w:val="22"/>
          <w:szCs w:val="22"/>
        </w:rPr>
        <w:t xml:space="preserve">valoração, impressionou-me particularmente a atitude do </w:t>
      </w:r>
      <w:r w:rsidRPr="007C0762">
        <w:rPr>
          <w:rFonts w:asciiTheme="minorHAnsi" w:eastAsia="Times New Roman" w:hAnsiTheme="minorHAnsi"/>
          <w:spacing w:val="-1"/>
          <w:sz w:val="22"/>
          <w:szCs w:val="22"/>
        </w:rPr>
        <w:t>Cardeal Arcebispo de Cracóvia: muito atento e sereno, sem manifestar preferência por qualquer dos lados, mas parecen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não perder nada do que se dizia. Ao fim falou... da </w:t>
      </w:r>
      <w:r w:rsidRPr="007C0762">
        <w:rPr>
          <w:rFonts w:asciiTheme="minorHAnsi" w:eastAsia="Times New Roman" w:hAnsiTheme="minorHAnsi"/>
          <w:spacing w:val="-1"/>
          <w:sz w:val="22"/>
          <w:szCs w:val="22"/>
        </w:rPr>
        <w:t>Polónia; mas com uma superioridade, um domínio das emo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ções, uma confiança no seu Povo e na História, que era tudo o que eu queria para Portugal (menos, evidentemente, a situação geográfica e de facto histórico).</w:t>
      </w:r>
    </w:p>
    <w:p w:rsidR="00451985" w:rsidRPr="007C0762" w:rsidRDefault="00451985" w:rsidP="00451985">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 xml:space="preserve">Na visita de Vossa Santidade </w:t>
      </w:r>
      <w:r w:rsidRPr="007C0762">
        <w:rPr>
          <w:rFonts w:asciiTheme="minorHAnsi" w:eastAsia="Times New Roman" w:hAnsiTheme="minorHAnsi"/>
          <w:spacing w:val="-1"/>
          <w:sz w:val="22"/>
          <w:szCs w:val="22"/>
        </w:rPr>
        <w:t>à Polónia, tive a honra de representar o Episcopado português. Na audiência de cum</w:t>
      </w:r>
      <w:r w:rsidRPr="007C0762">
        <w:rPr>
          <w:rFonts w:asciiTheme="minorHAnsi" w:eastAsia="Times New Roman" w:hAnsiTheme="minorHAnsi"/>
          <w:spacing w:val="-1"/>
          <w:sz w:val="22"/>
          <w:szCs w:val="22"/>
        </w:rPr>
        <w:softHyphen/>
        <w:t xml:space="preserve">primentos que V. Santidade se dignou dar-nos, aos Bispos convidados, no Paço Arquiepiscopal de Cracóvia, quando consegui chegar a beijar o Seu anel, V. Santidade saudou </w:t>
      </w:r>
      <w:r w:rsidRPr="007C0762">
        <w:rPr>
          <w:rFonts w:asciiTheme="minorHAnsi" w:eastAsia="Times New Roman" w:hAnsiTheme="minorHAnsi"/>
          <w:spacing w:val="-2"/>
          <w:sz w:val="22"/>
          <w:szCs w:val="22"/>
        </w:rPr>
        <w:t>prontamente o bispo português do Simpósio de Roma e deu-</w:t>
      </w:r>
      <w:r w:rsidRPr="007C0762">
        <w:rPr>
          <w:rFonts w:asciiTheme="minorHAnsi" w:eastAsia="Times New Roman" w:hAnsiTheme="minorHAnsi"/>
          <w:sz w:val="22"/>
          <w:szCs w:val="22"/>
        </w:rPr>
        <w:t>-me toda a impressão de recordar especialmente a mesa--redonda sobre Portugal: Portugal, onde o pior tinha sido evitado.</w:t>
      </w:r>
    </w:p>
    <w:p w:rsidR="00451985" w:rsidRPr="007C0762" w:rsidRDefault="00451985" w:rsidP="00451985">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Quando, como peregrino de N. Senhora de F</w:t>
      </w:r>
      <w:r w:rsidRPr="007C0762">
        <w:rPr>
          <w:rFonts w:asciiTheme="minorHAnsi" w:eastAsia="Times New Roman" w:hAnsiTheme="minorHAnsi"/>
          <w:sz w:val="22"/>
          <w:szCs w:val="22"/>
        </w:rPr>
        <w:t xml:space="preserve">átima, V. Santidade visitou Portugal, ao cumprimentar V. Santidade </w:t>
      </w:r>
      <w:r w:rsidRPr="007C0762">
        <w:rPr>
          <w:rFonts w:asciiTheme="minorHAnsi" w:eastAsia="Times New Roman" w:hAnsiTheme="minorHAnsi"/>
          <w:spacing w:val="-1"/>
          <w:sz w:val="22"/>
          <w:szCs w:val="22"/>
        </w:rPr>
        <w:t xml:space="preserve">no refeitório do Santuário e depois no primeiro encontro no </w:t>
      </w:r>
      <w:r w:rsidRPr="007C0762">
        <w:rPr>
          <w:rFonts w:asciiTheme="minorHAnsi" w:eastAsia="Times New Roman" w:hAnsiTheme="minorHAnsi"/>
          <w:sz w:val="22"/>
          <w:szCs w:val="22"/>
        </w:rPr>
        <w:t xml:space="preserve">Porto, quase me perguntava se V. Santidade, no meio de </w:t>
      </w:r>
      <w:r w:rsidRPr="007C0762">
        <w:rPr>
          <w:rFonts w:asciiTheme="minorHAnsi" w:eastAsia="Times New Roman" w:hAnsiTheme="minorHAnsi"/>
          <w:spacing w:val="-1"/>
          <w:sz w:val="22"/>
          <w:szCs w:val="22"/>
        </w:rPr>
        <w:t xml:space="preserve">tantas manifestações e emoções, não recordaria já o bispo </w:t>
      </w:r>
      <w:r w:rsidRPr="007C0762">
        <w:rPr>
          <w:rFonts w:asciiTheme="minorHAnsi" w:eastAsia="Times New Roman" w:hAnsiTheme="minorHAnsi"/>
          <w:sz w:val="22"/>
          <w:szCs w:val="22"/>
        </w:rPr>
        <w:t xml:space="preserve">resignatário do Porto, isto é, não teria disponibilidade para </w:t>
      </w:r>
      <w:r w:rsidRPr="007C0762">
        <w:rPr>
          <w:rFonts w:asciiTheme="minorHAnsi" w:eastAsia="Times New Roman" w:hAnsiTheme="minorHAnsi"/>
          <w:spacing w:val="-1"/>
          <w:sz w:val="22"/>
          <w:szCs w:val="22"/>
        </w:rPr>
        <w:t xml:space="preserve">trazer ao espírito a sua imagem e memória. Foi por isso com surpresa e bem compreensível emoção que, na esplanada do </w:t>
      </w:r>
      <w:r w:rsidRPr="007C0762">
        <w:rPr>
          <w:rFonts w:asciiTheme="minorHAnsi" w:eastAsia="Times New Roman" w:hAnsiTheme="minorHAnsi"/>
          <w:sz w:val="22"/>
          <w:szCs w:val="22"/>
        </w:rPr>
        <w:t>Regimento de Artilharia da Serra do Pilar, ao receber os meus cumprimentos de despedida, Vossa Santidade excla</w:t>
      </w:r>
      <w:r w:rsidRPr="007C0762">
        <w:rPr>
          <w:rFonts w:asciiTheme="minorHAnsi" w:eastAsia="Times New Roman" w:hAnsiTheme="minorHAnsi"/>
          <w:sz w:val="22"/>
          <w:szCs w:val="22"/>
        </w:rPr>
        <w:softHyphen/>
        <w:t>mou, por sinal em bom e sonoro português: — «Ah, o famoso bispo do Porto!»</w:t>
      </w:r>
    </w:p>
    <w:p w:rsidR="00451985" w:rsidRPr="007C0762" w:rsidRDefault="00451985" w:rsidP="00451985">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2"/>
          <w:sz w:val="22"/>
          <w:szCs w:val="22"/>
        </w:rPr>
        <w:t>Bispo famoso, talvez: de boas e m</w:t>
      </w:r>
      <w:r>
        <w:rPr>
          <w:rFonts w:asciiTheme="minorHAnsi" w:eastAsia="Times New Roman" w:hAnsiTheme="minorHAnsi"/>
          <w:spacing w:val="-2"/>
          <w:sz w:val="22"/>
          <w:szCs w:val="22"/>
        </w:rPr>
        <w:t>ás famas…</w:t>
      </w:r>
      <w:r w:rsidRPr="007C0762">
        <w:rPr>
          <w:rFonts w:asciiTheme="minorHAnsi" w:eastAsia="Times New Roman" w:hAnsiTheme="minorHAnsi"/>
          <w:spacing w:val="-2"/>
          <w:sz w:val="22"/>
          <w:szCs w:val="22"/>
        </w:rPr>
        <w:t xml:space="preserve"> Na Cúria </w:t>
      </w:r>
      <w:r w:rsidRPr="007C0762">
        <w:rPr>
          <w:rFonts w:asciiTheme="minorHAnsi" w:eastAsia="Times New Roman" w:hAnsiTheme="minorHAnsi"/>
          <w:spacing w:val="-1"/>
          <w:sz w:val="22"/>
          <w:szCs w:val="22"/>
        </w:rPr>
        <w:t xml:space="preserve">Vaticana e na Diplomacia Pontifícia, com belas e notáveis </w:t>
      </w:r>
      <w:r>
        <w:rPr>
          <w:rFonts w:asciiTheme="minorHAnsi" w:eastAsia="Times New Roman" w:hAnsiTheme="minorHAnsi"/>
          <w:sz w:val="22"/>
          <w:szCs w:val="22"/>
        </w:rPr>
        <w:t>exceç</w:t>
      </w:r>
      <w:r w:rsidRPr="007C0762">
        <w:rPr>
          <w:rFonts w:asciiTheme="minorHAnsi" w:eastAsia="Times New Roman" w:hAnsiTheme="minorHAnsi"/>
          <w:sz w:val="22"/>
          <w:szCs w:val="22"/>
        </w:rPr>
        <w:t xml:space="preserve">ões, antes más que boas famas. Na verdade só a </w:t>
      </w:r>
      <w:r w:rsidRPr="007C0762">
        <w:rPr>
          <w:rFonts w:asciiTheme="minorHAnsi" w:eastAsia="Times New Roman" w:hAnsiTheme="minorHAnsi"/>
          <w:spacing w:val="-1"/>
          <w:sz w:val="22"/>
          <w:szCs w:val="22"/>
        </w:rPr>
        <w:t>autoridade suprema e responsabilidade imediata dos três Pa</w:t>
      </w:r>
      <w:r w:rsidRPr="007C0762">
        <w:rPr>
          <w:rFonts w:asciiTheme="minorHAnsi" w:eastAsia="Times New Roman" w:hAnsiTheme="minorHAnsi"/>
          <w:spacing w:val="-1"/>
          <w:sz w:val="22"/>
          <w:szCs w:val="22"/>
        </w:rPr>
        <w:softHyphen/>
        <w:t>pas que precederam João Paulo I e Vossa Santidade impedi</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ram que as más prevalecessem sobre as boas... Razão mais </w:t>
      </w:r>
      <w:r w:rsidRPr="007C0762">
        <w:rPr>
          <w:rFonts w:asciiTheme="minorHAnsi" w:eastAsia="Times New Roman" w:hAnsiTheme="minorHAnsi"/>
          <w:spacing w:val="-1"/>
          <w:sz w:val="22"/>
          <w:szCs w:val="22"/>
        </w:rPr>
        <w:t>próxima e pessoal, a ins</w:t>
      </w:r>
      <w:r>
        <w:rPr>
          <w:rFonts w:asciiTheme="minorHAnsi" w:eastAsia="Times New Roman" w:hAnsiTheme="minorHAnsi"/>
          <w:spacing w:val="-1"/>
          <w:sz w:val="22"/>
          <w:szCs w:val="22"/>
        </w:rPr>
        <w:t>c</w:t>
      </w:r>
      <w:r w:rsidRPr="007C0762">
        <w:rPr>
          <w:rFonts w:asciiTheme="minorHAnsi" w:eastAsia="Times New Roman" w:hAnsiTheme="minorHAnsi"/>
          <w:spacing w:val="-1"/>
          <w:sz w:val="22"/>
          <w:szCs w:val="22"/>
        </w:rPr>
        <w:t xml:space="preserve">rever-se no plano das razões gerais, </w:t>
      </w:r>
      <w:r w:rsidRPr="007C0762">
        <w:rPr>
          <w:rFonts w:asciiTheme="minorHAnsi" w:eastAsia="Times New Roman" w:hAnsiTheme="minorHAnsi"/>
          <w:sz w:val="22"/>
          <w:szCs w:val="22"/>
        </w:rPr>
        <w:t>para lembrar certas coisas do passado e corrigir certas más famas, quando injustas e imerecidas.</w:t>
      </w:r>
    </w:p>
    <w:p w:rsidR="00451985" w:rsidRPr="007C0762" w:rsidRDefault="00451985" w:rsidP="00451985">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1"/>
          <w:sz w:val="22"/>
          <w:szCs w:val="22"/>
        </w:rPr>
        <w:t>Claro que se todos tivessem a coragem de certo Monse</w:t>
      </w:r>
      <w:r w:rsidRPr="007C0762">
        <w:rPr>
          <w:rFonts w:asciiTheme="minorHAnsi" w:hAnsiTheme="minorHAnsi"/>
          <w:spacing w:val="-1"/>
          <w:sz w:val="22"/>
          <w:szCs w:val="22"/>
        </w:rPr>
        <w:softHyphen/>
        <w:t>nhor que, na breve espera e subida do ascensor da Secretaria de Estado, sabendo decerto quem eu era e que estava impe</w:t>
      </w:r>
      <w:r w:rsidRPr="007C0762">
        <w:rPr>
          <w:rFonts w:asciiTheme="minorHAnsi" w:hAnsiTheme="minorHAnsi"/>
          <w:spacing w:val="-1"/>
          <w:sz w:val="22"/>
          <w:szCs w:val="22"/>
        </w:rPr>
        <w:softHyphen/>
      </w:r>
      <w:r w:rsidRPr="007C0762">
        <w:rPr>
          <w:rFonts w:asciiTheme="minorHAnsi" w:hAnsiTheme="minorHAnsi"/>
          <w:sz w:val="22"/>
          <w:szCs w:val="22"/>
        </w:rPr>
        <w:t>dido de entrar no meu Pa</w:t>
      </w:r>
      <w:r w:rsidRPr="007C0762">
        <w:rPr>
          <w:rFonts w:asciiTheme="minorHAnsi" w:eastAsia="Times New Roman" w:hAnsiTheme="minorHAnsi"/>
          <w:sz w:val="22"/>
          <w:szCs w:val="22"/>
        </w:rPr>
        <w:t xml:space="preserve">ís e Diocese, encontrou tempo e </w:t>
      </w:r>
      <w:r w:rsidRPr="007C0762">
        <w:rPr>
          <w:rFonts w:asciiTheme="minorHAnsi" w:eastAsia="Times New Roman" w:hAnsiTheme="minorHAnsi"/>
          <w:spacing w:val="-2"/>
          <w:sz w:val="22"/>
          <w:szCs w:val="22"/>
        </w:rPr>
        <w:t xml:space="preserve">achou oportuno fazer um breve mas encomiástico panegírico </w:t>
      </w:r>
      <w:r w:rsidRPr="007C0762">
        <w:rPr>
          <w:rFonts w:asciiTheme="minorHAnsi" w:eastAsia="Times New Roman" w:hAnsiTheme="minorHAnsi"/>
          <w:spacing w:val="-1"/>
          <w:sz w:val="22"/>
          <w:szCs w:val="22"/>
        </w:rPr>
        <w:t xml:space="preserve">do autocrata português, se todos tivessem essa frontalidade e </w:t>
      </w:r>
      <w:r w:rsidRPr="007C0762">
        <w:rPr>
          <w:rFonts w:asciiTheme="minorHAnsi" w:eastAsia="Times New Roman" w:hAnsiTheme="minorHAnsi"/>
          <w:sz w:val="22"/>
          <w:szCs w:val="22"/>
        </w:rPr>
        <w:t>transparência de associações, tudo estava julgado e não ha</w:t>
      </w:r>
      <w:r w:rsidRPr="007C0762">
        <w:rPr>
          <w:rFonts w:asciiTheme="minorHAnsi" w:eastAsia="Times New Roman" w:hAnsiTheme="minorHAnsi"/>
          <w:sz w:val="22"/>
          <w:szCs w:val="22"/>
        </w:rPr>
        <w:softHyphen/>
        <w:t>via que falar mais disso (como então não falei). Mas nem tudo é tão claro nas «famas» do bispo do Porto; e, por isso, a bem da verdade, da história e do futuro da Igreja, há que falar de algumas, entre muitas outras coisas que podem ser deixadas em silêncio.</w:t>
      </w:r>
    </w:p>
    <w:p w:rsidR="00451985" w:rsidRPr="007C0762" w:rsidRDefault="00451985" w:rsidP="00451985">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2"/>
          <w:sz w:val="22"/>
          <w:szCs w:val="22"/>
        </w:rPr>
        <w:t>Evidentemente n</w:t>
      </w:r>
      <w:r w:rsidRPr="007C0762">
        <w:rPr>
          <w:rFonts w:asciiTheme="minorHAnsi" w:eastAsia="Times New Roman" w:hAnsiTheme="minorHAnsi"/>
          <w:spacing w:val="-2"/>
          <w:sz w:val="22"/>
          <w:szCs w:val="22"/>
        </w:rPr>
        <w:t xml:space="preserve">ão vou escrever «memórias», como tais. </w:t>
      </w:r>
      <w:r w:rsidRPr="007C0762">
        <w:rPr>
          <w:rFonts w:asciiTheme="minorHAnsi" w:eastAsia="Times New Roman" w:hAnsiTheme="minorHAnsi"/>
          <w:sz w:val="22"/>
          <w:szCs w:val="22"/>
        </w:rPr>
        <w:t>Não teria já tempo, mas também considero inútil falar, por falar, de si, dos seus feitos e defeitos, enfim compor a sua</w:t>
      </w:r>
      <w:r>
        <w:rPr>
          <w:rFonts w:asciiTheme="minorHAnsi" w:eastAsia="Times New Roman" w:hAnsiTheme="minorHAnsi"/>
          <w:sz w:val="22"/>
          <w:szCs w:val="22"/>
        </w:rPr>
        <w:t xml:space="preserve"> </w:t>
      </w:r>
      <w:r w:rsidRPr="007C0762">
        <w:rPr>
          <w:rFonts w:asciiTheme="minorHAnsi" w:hAnsiTheme="minorHAnsi"/>
          <w:spacing w:val="-1"/>
          <w:sz w:val="22"/>
          <w:szCs w:val="22"/>
        </w:rPr>
        <w:t>imagem para a hist</w:t>
      </w:r>
      <w:r w:rsidRPr="007C0762">
        <w:rPr>
          <w:rFonts w:asciiTheme="minorHAnsi" w:eastAsia="Times New Roman" w:hAnsiTheme="minorHAnsi"/>
          <w:spacing w:val="-1"/>
          <w:sz w:val="22"/>
          <w:szCs w:val="22"/>
        </w:rPr>
        <w:t>ória, que talvez não venha</w:t>
      </w:r>
      <w:r>
        <w:rPr>
          <w:rFonts w:asciiTheme="minorHAnsi" w:eastAsia="Times New Roman" w:hAnsiTheme="minorHAnsi"/>
          <w:spacing w:val="-1"/>
          <w:sz w:val="22"/>
          <w:szCs w:val="22"/>
        </w:rPr>
        <w:t xml:space="preserve"> </w:t>
      </w:r>
      <w:r w:rsidRPr="007C0762">
        <w:rPr>
          <w:rFonts w:asciiTheme="minorHAnsi" w:eastAsia="Times New Roman" w:hAnsiTheme="minorHAnsi"/>
          <w:spacing w:val="-1"/>
          <w:sz w:val="22"/>
          <w:szCs w:val="22"/>
        </w:rPr>
        <w:t xml:space="preserve">a interessar a </w:t>
      </w:r>
      <w:r w:rsidRPr="007C0762">
        <w:rPr>
          <w:rFonts w:asciiTheme="minorHAnsi" w:eastAsia="Times New Roman" w:hAnsiTheme="minorHAnsi"/>
          <w:sz w:val="22"/>
          <w:szCs w:val="22"/>
        </w:rPr>
        <w:t>muitos. Se nem sequer tive e alimentei um «diário íntimo», para recolher os meus sentimentos, reações aos factos e estados de alma...</w:t>
      </w:r>
    </w:p>
    <w:p w:rsidR="00451985" w:rsidRPr="007C0762" w:rsidRDefault="00451985" w:rsidP="00451985">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Mas, se n</w:t>
      </w:r>
      <w:r w:rsidRPr="007C0762">
        <w:rPr>
          <w:rFonts w:asciiTheme="minorHAnsi" w:eastAsia="Times New Roman" w:hAnsiTheme="minorHAnsi"/>
          <w:sz w:val="22"/>
          <w:szCs w:val="22"/>
        </w:rPr>
        <w:t>ão posso, escrever «memórias», como memó</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rias, não poderei deixar de rever alguns problemas da Igreja, </w:t>
      </w:r>
      <w:r w:rsidRPr="007C0762">
        <w:rPr>
          <w:rFonts w:asciiTheme="minorHAnsi" w:eastAsia="Times New Roman" w:hAnsiTheme="minorHAnsi"/>
          <w:sz w:val="22"/>
          <w:szCs w:val="22"/>
        </w:rPr>
        <w:t>que no meu entender podem interessar a todos os responsá</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veis sob o ângulo da minha pessoal e nem sempre agradável </w:t>
      </w:r>
      <w:r w:rsidRPr="007C0762">
        <w:rPr>
          <w:rFonts w:asciiTheme="minorHAnsi" w:eastAsia="Times New Roman" w:hAnsiTheme="minorHAnsi"/>
          <w:sz w:val="22"/>
          <w:szCs w:val="22"/>
        </w:rPr>
        <w:t xml:space="preserve">experiência. </w:t>
      </w:r>
      <w:r w:rsidRPr="007C0762">
        <w:rPr>
          <w:rFonts w:asciiTheme="minorHAnsi" w:eastAsia="Times New Roman" w:hAnsiTheme="minorHAnsi"/>
          <w:i/>
          <w:iCs/>
          <w:sz w:val="22"/>
          <w:szCs w:val="22"/>
        </w:rPr>
        <w:t xml:space="preserve">Pathémata mathémata </w:t>
      </w:r>
      <w:r w:rsidRPr="007C0762">
        <w:rPr>
          <w:rFonts w:asciiTheme="minorHAnsi" w:eastAsia="Times New Roman" w:hAnsiTheme="minorHAnsi"/>
          <w:sz w:val="22"/>
          <w:szCs w:val="22"/>
        </w:rPr>
        <w:t>— diziam os gregos; e, na verdade, quando a saúde não é boa, cada um é que sabe onde lhe doi.</w:t>
      </w:r>
    </w:p>
    <w:p w:rsidR="00451985" w:rsidRPr="007C0762" w:rsidRDefault="00451985" w:rsidP="00451985">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 xml:space="preserve">Mas, se falar e ao falar de factos que por mim passaram </w:t>
      </w:r>
      <w:r w:rsidRPr="007C0762">
        <w:rPr>
          <w:rFonts w:asciiTheme="minorHAnsi" w:eastAsia="Times New Roman" w:hAnsiTheme="minorHAnsi"/>
          <w:spacing w:val="-2"/>
          <w:sz w:val="22"/>
          <w:szCs w:val="22"/>
        </w:rPr>
        <w:t xml:space="preserve">— e não é </w:t>
      </w:r>
      <w:r w:rsidRPr="007C0762">
        <w:rPr>
          <w:rFonts w:asciiTheme="minorHAnsi" w:eastAsia="Times New Roman" w:hAnsiTheme="minorHAnsi"/>
          <w:i/>
          <w:iCs/>
          <w:spacing w:val="-2"/>
          <w:sz w:val="22"/>
          <w:szCs w:val="22"/>
        </w:rPr>
        <w:t xml:space="preserve">como </w:t>
      </w:r>
      <w:r w:rsidRPr="007C0762">
        <w:rPr>
          <w:rFonts w:asciiTheme="minorHAnsi" w:eastAsia="Times New Roman" w:hAnsiTheme="minorHAnsi"/>
          <w:spacing w:val="-2"/>
          <w:sz w:val="22"/>
          <w:szCs w:val="22"/>
        </w:rPr>
        <w:t xml:space="preserve">e </w:t>
      </w:r>
      <w:r w:rsidRPr="007C0762">
        <w:rPr>
          <w:rFonts w:asciiTheme="minorHAnsi" w:eastAsia="Times New Roman" w:hAnsiTheme="minorHAnsi"/>
          <w:i/>
          <w:iCs/>
          <w:spacing w:val="-2"/>
          <w:sz w:val="22"/>
          <w:szCs w:val="22"/>
        </w:rPr>
        <w:t xml:space="preserve">porque </w:t>
      </w:r>
      <w:r w:rsidRPr="007C0762">
        <w:rPr>
          <w:rFonts w:asciiTheme="minorHAnsi" w:eastAsia="Times New Roman" w:hAnsiTheme="minorHAnsi"/>
          <w:spacing w:val="-2"/>
          <w:sz w:val="22"/>
          <w:szCs w:val="22"/>
        </w:rPr>
        <w:t>passados comigo que eles interes</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sam aos outros e que deles falo — procurarei não esquecer o preceito do velho Tácito de escrever </w:t>
      </w:r>
      <w:r w:rsidRPr="007C0762">
        <w:rPr>
          <w:rFonts w:asciiTheme="minorHAnsi" w:eastAsia="Times New Roman" w:hAnsiTheme="minorHAnsi"/>
          <w:i/>
          <w:iCs/>
          <w:spacing w:val="-1"/>
          <w:sz w:val="22"/>
          <w:szCs w:val="22"/>
        </w:rPr>
        <w:t xml:space="preserve">sine ira et studio. </w:t>
      </w:r>
      <w:r w:rsidRPr="007C0762">
        <w:rPr>
          <w:rFonts w:asciiTheme="minorHAnsi" w:eastAsia="Times New Roman" w:hAnsiTheme="minorHAnsi"/>
          <w:spacing w:val="-1"/>
          <w:sz w:val="22"/>
          <w:szCs w:val="22"/>
        </w:rPr>
        <w:t xml:space="preserve">E, na parte em que fale de acontecimentos que fizeram história ou </w:t>
      </w:r>
      <w:r w:rsidRPr="007C0762">
        <w:rPr>
          <w:rFonts w:asciiTheme="minorHAnsi" w:eastAsia="Times New Roman" w:hAnsiTheme="minorHAnsi"/>
          <w:sz w:val="22"/>
          <w:szCs w:val="22"/>
        </w:rPr>
        <w:t xml:space="preserve">podem fazê-la, procurarei nunca esquecer a regra de ouro, de raiz ciceroniana, dada à historiografia por </w:t>
      </w:r>
      <w:r w:rsidRPr="007C0762">
        <w:rPr>
          <w:rFonts w:asciiTheme="minorHAnsi" w:eastAsia="Times New Roman" w:hAnsiTheme="minorHAnsi"/>
          <w:sz w:val="22"/>
          <w:szCs w:val="22"/>
        </w:rPr>
        <w:lastRenderedPageBreak/>
        <w:t xml:space="preserve">Leão XIII: — </w:t>
      </w:r>
      <w:r w:rsidRPr="007C0762">
        <w:rPr>
          <w:rFonts w:asciiTheme="minorHAnsi" w:eastAsia="Times New Roman" w:hAnsiTheme="minorHAnsi"/>
          <w:i/>
          <w:iCs/>
          <w:spacing w:val="-1"/>
          <w:sz w:val="22"/>
          <w:szCs w:val="22"/>
        </w:rPr>
        <w:t xml:space="preserve">Ne quid falsi dicere audeat; deinde ne quid veri non audeat; </w:t>
      </w:r>
      <w:r w:rsidRPr="007C0762">
        <w:rPr>
          <w:rFonts w:asciiTheme="minorHAnsi" w:eastAsia="Times New Roman" w:hAnsiTheme="minorHAnsi"/>
          <w:i/>
          <w:iCs/>
          <w:sz w:val="22"/>
          <w:szCs w:val="22"/>
        </w:rPr>
        <w:t>ne qua suspicio GRATIAE SIT in scribendo, ne qua simultatis.</w:t>
      </w:r>
    </w:p>
    <w:p w:rsidR="00451985" w:rsidRDefault="00451985" w:rsidP="00451985">
      <w:pPr>
        <w:shd w:val="clear" w:color="auto" w:fill="FFFFFF"/>
        <w:spacing w:beforeLines="60" w:before="144" w:line="360" w:lineRule="auto"/>
        <w:ind w:left="22" w:firstLine="509"/>
        <w:rPr>
          <w:rFonts w:asciiTheme="minorHAnsi" w:hAnsiTheme="minorHAnsi"/>
          <w:i/>
          <w:iCs/>
          <w:sz w:val="22"/>
          <w:szCs w:val="22"/>
        </w:rPr>
      </w:pPr>
    </w:p>
    <w:p w:rsidR="00451985" w:rsidRPr="007C0762" w:rsidRDefault="00451985" w:rsidP="00451985">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Carta-Aberta, Como e Porqu</w:t>
      </w:r>
      <w:r w:rsidRPr="007C0762">
        <w:rPr>
          <w:rFonts w:asciiTheme="minorHAnsi" w:eastAsia="Times New Roman" w:hAnsiTheme="minorHAnsi"/>
          <w:i/>
          <w:iCs/>
          <w:sz w:val="22"/>
          <w:szCs w:val="22"/>
        </w:rPr>
        <w:t>ê?</w:t>
      </w:r>
    </w:p>
    <w:p w:rsidR="00451985" w:rsidRDefault="00451985" w:rsidP="00451985">
      <w:pPr>
        <w:shd w:val="clear" w:color="auto" w:fill="FFFFFF"/>
        <w:spacing w:beforeLines="60" w:before="144" w:line="360" w:lineRule="auto"/>
        <w:ind w:right="58" w:firstLine="509"/>
        <w:jc w:val="both"/>
        <w:rPr>
          <w:rFonts w:asciiTheme="minorHAnsi" w:hAnsiTheme="minorHAnsi"/>
          <w:sz w:val="22"/>
          <w:szCs w:val="22"/>
        </w:rPr>
      </w:pPr>
    </w:p>
    <w:p w:rsidR="00451985" w:rsidRPr="007C0762" w:rsidRDefault="00451985" w:rsidP="00451985">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Escrever pessoalmente um bispo ao Papa, dir-se-</w:t>
      </w:r>
      <w:r w:rsidRPr="007C0762">
        <w:rPr>
          <w:rFonts w:asciiTheme="minorHAnsi" w:eastAsia="Times New Roman" w:hAnsiTheme="minorHAnsi"/>
          <w:sz w:val="22"/>
          <w:szCs w:val="22"/>
        </w:rPr>
        <w:t xml:space="preserve">á, se </w:t>
      </w:r>
      <w:r w:rsidRPr="007C0762">
        <w:rPr>
          <w:rFonts w:asciiTheme="minorHAnsi" w:eastAsia="Times New Roman" w:hAnsiTheme="minorHAnsi"/>
          <w:spacing w:val="-1"/>
          <w:sz w:val="22"/>
          <w:szCs w:val="22"/>
        </w:rPr>
        <w:t xml:space="preserve">bem que não seja ordinário, pode compreender-se. Expor ao </w:t>
      </w:r>
      <w:r w:rsidRPr="007C0762">
        <w:rPr>
          <w:rFonts w:asciiTheme="minorHAnsi" w:eastAsia="Times New Roman" w:hAnsiTheme="minorHAnsi"/>
          <w:spacing w:val="-2"/>
          <w:sz w:val="22"/>
          <w:szCs w:val="22"/>
        </w:rPr>
        <w:t xml:space="preserve">Papa pontos de vista sobre problemas da Igreja um simples </w:t>
      </w:r>
      <w:r w:rsidRPr="007C0762">
        <w:rPr>
          <w:rFonts w:asciiTheme="minorHAnsi" w:eastAsia="Times New Roman" w:hAnsiTheme="minorHAnsi"/>
          <w:spacing w:val="-1"/>
          <w:sz w:val="22"/>
          <w:szCs w:val="22"/>
        </w:rPr>
        <w:t xml:space="preserve">bispo, sem qualquer qualificação curial ou diplomática, para </w:t>
      </w:r>
      <w:r w:rsidRPr="007C0762">
        <w:rPr>
          <w:rFonts w:asciiTheme="minorHAnsi" w:eastAsia="Times New Roman" w:hAnsiTheme="minorHAnsi"/>
          <w:sz w:val="22"/>
          <w:szCs w:val="22"/>
        </w:rPr>
        <w:t xml:space="preserve">mais resignatário, será menos compreensível, mas ainda </w:t>
      </w:r>
      <w:r w:rsidRPr="007C0762">
        <w:rPr>
          <w:rFonts w:asciiTheme="minorHAnsi" w:eastAsia="Times New Roman" w:hAnsiTheme="minorHAnsi"/>
          <w:spacing w:val="-1"/>
          <w:sz w:val="22"/>
          <w:szCs w:val="22"/>
        </w:rPr>
        <w:t xml:space="preserve">passa. Agora escrever e tratar problemas em carta-aberta ao </w:t>
      </w:r>
      <w:r w:rsidRPr="007C0762">
        <w:rPr>
          <w:rFonts w:asciiTheme="minorHAnsi" w:eastAsia="Times New Roman" w:hAnsiTheme="minorHAnsi"/>
          <w:sz w:val="22"/>
          <w:szCs w:val="22"/>
        </w:rPr>
        <w:t>Papa, como e porquê?</w:t>
      </w:r>
    </w:p>
    <w:p w:rsidR="00451985" w:rsidRPr="007C0762" w:rsidRDefault="00451985" w:rsidP="00451985">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 xml:space="preserve">Pois bem, creio que Vossa Santidade e aqueles que </w:t>
      </w:r>
      <w:r w:rsidRPr="007C0762">
        <w:rPr>
          <w:rFonts w:asciiTheme="minorHAnsi" w:hAnsiTheme="minorHAnsi"/>
          <w:spacing w:val="-1"/>
          <w:sz w:val="22"/>
          <w:szCs w:val="22"/>
        </w:rPr>
        <w:t>porventura me lerem, se me lerem benevolamente, com</w:t>
      </w:r>
      <w:r w:rsidRPr="007C0762">
        <w:rPr>
          <w:rFonts w:asciiTheme="minorHAnsi" w:hAnsiTheme="minorHAnsi"/>
          <w:spacing w:val="-1"/>
          <w:sz w:val="22"/>
          <w:szCs w:val="22"/>
        </w:rPr>
        <w:softHyphen/>
      </w:r>
      <w:r w:rsidRPr="007C0762">
        <w:rPr>
          <w:rFonts w:asciiTheme="minorHAnsi" w:hAnsiTheme="minorHAnsi"/>
          <w:sz w:val="22"/>
          <w:szCs w:val="22"/>
        </w:rPr>
        <w:t>preender</w:t>
      </w:r>
      <w:r w:rsidRPr="007C0762">
        <w:rPr>
          <w:rFonts w:asciiTheme="minorHAnsi" w:eastAsia="Times New Roman" w:hAnsiTheme="minorHAnsi"/>
          <w:sz w:val="22"/>
          <w:szCs w:val="22"/>
        </w:rPr>
        <w:t>ão as razões que imperam</w:t>
      </w:r>
      <w:r>
        <w:rPr>
          <w:rFonts w:asciiTheme="minorHAnsi" w:eastAsia="Times New Roman" w:hAnsiTheme="minorHAnsi"/>
          <w:sz w:val="22"/>
          <w:szCs w:val="22"/>
        </w:rPr>
        <w:t xml:space="preserve"> no meu ânimo e me parecem obje</w:t>
      </w:r>
      <w:r w:rsidRPr="007C0762">
        <w:rPr>
          <w:rFonts w:asciiTheme="minorHAnsi" w:eastAsia="Times New Roman" w:hAnsiTheme="minorHAnsi"/>
          <w:sz w:val="22"/>
          <w:szCs w:val="22"/>
        </w:rPr>
        <w:t>tivamente justificadas até este ponto: bispo</w:t>
      </w:r>
      <w:r>
        <w:rPr>
          <w:rFonts w:asciiTheme="minorHAnsi" w:eastAsia="Times New Roman" w:hAnsiTheme="minorHAnsi"/>
          <w:sz w:val="22"/>
          <w:szCs w:val="22"/>
        </w:rPr>
        <w:t xml:space="preserve"> </w:t>
      </w:r>
      <w:r w:rsidRPr="007C0762">
        <w:rPr>
          <w:rFonts w:asciiTheme="minorHAnsi" w:hAnsiTheme="minorHAnsi"/>
          <w:spacing w:val="-1"/>
          <w:sz w:val="22"/>
          <w:szCs w:val="22"/>
        </w:rPr>
        <w:t>resignat</w:t>
      </w:r>
      <w:r w:rsidRPr="007C0762">
        <w:rPr>
          <w:rFonts w:asciiTheme="minorHAnsi" w:eastAsia="Times New Roman" w:hAnsiTheme="minorHAnsi"/>
          <w:spacing w:val="-1"/>
          <w:sz w:val="22"/>
          <w:szCs w:val="22"/>
        </w:rPr>
        <w:t xml:space="preserve">ário, a tratar em Igreja dos problemas que a esta são </w:t>
      </w:r>
      <w:r w:rsidRPr="007C0762">
        <w:rPr>
          <w:rFonts w:asciiTheme="minorHAnsi" w:eastAsia="Times New Roman" w:hAnsiTheme="minorHAnsi"/>
          <w:spacing w:val="-2"/>
          <w:sz w:val="22"/>
          <w:szCs w:val="22"/>
        </w:rPr>
        <w:t xml:space="preserve">postos pelo nosso tempo e a expô-los ao Papa </w:t>
      </w:r>
      <w:r w:rsidRPr="007C0762">
        <w:rPr>
          <w:rFonts w:asciiTheme="minorHAnsi" w:eastAsia="Times New Roman" w:hAnsiTheme="minorHAnsi"/>
          <w:i/>
          <w:iCs/>
          <w:spacing w:val="-2"/>
          <w:sz w:val="22"/>
          <w:szCs w:val="22"/>
        </w:rPr>
        <w:t xml:space="preserve">coram Populo </w:t>
      </w:r>
      <w:r w:rsidRPr="007C0762">
        <w:rPr>
          <w:rFonts w:asciiTheme="minorHAnsi" w:eastAsia="Times New Roman" w:hAnsiTheme="minorHAnsi"/>
          <w:i/>
          <w:iCs/>
          <w:sz w:val="22"/>
          <w:szCs w:val="22"/>
        </w:rPr>
        <w:t>Dei.</w:t>
      </w:r>
    </w:p>
    <w:p w:rsidR="00451985" w:rsidRPr="007C0762" w:rsidRDefault="00451985" w:rsidP="00451985">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t xml:space="preserve">Um </w:t>
      </w:r>
      <w:r w:rsidRPr="007C0762">
        <w:rPr>
          <w:rFonts w:asciiTheme="minorHAnsi" w:hAnsiTheme="minorHAnsi"/>
          <w:i/>
          <w:iCs/>
          <w:spacing w:val="-2"/>
          <w:sz w:val="22"/>
          <w:szCs w:val="22"/>
        </w:rPr>
        <w:t>bispo resignat</w:t>
      </w:r>
      <w:r w:rsidRPr="007C0762">
        <w:rPr>
          <w:rFonts w:asciiTheme="minorHAnsi" w:eastAsia="Times New Roman" w:hAnsiTheme="minorHAnsi"/>
          <w:i/>
          <w:iCs/>
          <w:spacing w:val="-2"/>
          <w:sz w:val="22"/>
          <w:szCs w:val="22"/>
        </w:rPr>
        <w:t xml:space="preserve">ário, </w:t>
      </w:r>
      <w:r w:rsidRPr="007C0762">
        <w:rPr>
          <w:rFonts w:asciiTheme="minorHAnsi" w:eastAsia="Times New Roman" w:hAnsiTheme="minorHAnsi"/>
          <w:spacing w:val="-2"/>
          <w:sz w:val="22"/>
          <w:szCs w:val="22"/>
        </w:rPr>
        <w:t xml:space="preserve">por deixar de exercer jurisdição </w:t>
      </w:r>
      <w:r w:rsidRPr="007C0762">
        <w:rPr>
          <w:rFonts w:asciiTheme="minorHAnsi" w:eastAsia="Times New Roman" w:hAnsiTheme="minorHAnsi"/>
          <w:sz w:val="22"/>
          <w:szCs w:val="22"/>
        </w:rPr>
        <w:t xml:space="preserve">sobre uma diocese, isto é, por deixar de «mandar nos </w:t>
      </w:r>
      <w:r w:rsidRPr="007C0762">
        <w:rPr>
          <w:rFonts w:asciiTheme="minorHAnsi" w:eastAsia="Times New Roman" w:hAnsiTheme="minorHAnsi"/>
          <w:spacing w:val="-2"/>
          <w:sz w:val="22"/>
          <w:szCs w:val="22"/>
        </w:rPr>
        <w:t xml:space="preserve">padres», como dizem alguns da plebe, nem por isso deixa de </w:t>
      </w:r>
      <w:r w:rsidRPr="007C0762">
        <w:rPr>
          <w:rFonts w:asciiTheme="minorHAnsi" w:eastAsia="Times New Roman" w:hAnsiTheme="minorHAnsi"/>
          <w:sz w:val="22"/>
          <w:szCs w:val="22"/>
        </w:rPr>
        <w:t>ser bispo da Igreja. Em certo sentido pode entender-se o contrário: desligado d</w:t>
      </w:r>
      <w:r>
        <w:rPr>
          <w:rFonts w:asciiTheme="minorHAnsi" w:eastAsia="Times New Roman" w:hAnsiTheme="minorHAnsi"/>
          <w:sz w:val="22"/>
          <w:szCs w:val="22"/>
        </w:rPr>
        <w:t>uma diocese e da participação a</w:t>
      </w:r>
      <w:r w:rsidRPr="007C0762">
        <w:rPr>
          <w:rFonts w:asciiTheme="minorHAnsi" w:eastAsia="Times New Roman" w:hAnsiTheme="minorHAnsi"/>
          <w:sz w:val="22"/>
          <w:szCs w:val="22"/>
        </w:rPr>
        <w:t xml:space="preserve">tiva </w:t>
      </w:r>
      <w:r w:rsidRPr="007C0762">
        <w:rPr>
          <w:rFonts w:asciiTheme="minorHAnsi" w:eastAsia="Times New Roman" w:hAnsiTheme="minorHAnsi"/>
          <w:spacing w:val="-2"/>
          <w:sz w:val="22"/>
          <w:szCs w:val="22"/>
        </w:rPr>
        <w:t>numa conferência epi</w:t>
      </w:r>
      <w:r>
        <w:rPr>
          <w:rFonts w:asciiTheme="minorHAnsi" w:eastAsia="Times New Roman" w:hAnsiTheme="minorHAnsi"/>
          <w:spacing w:val="-2"/>
          <w:sz w:val="22"/>
          <w:szCs w:val="22"/>
        </w:rPr>
        <w:t>scopal, passa a estar mais dire</w:t>
      </w:r>
      <w:r w:rsidRPr="007C0762">
        <w:rPr>
          <w:rFonts w:asciiTheme="minorHAnsi" w:eastAsia="Times New Roman" w:hAnsiTheme="minorHAnsi"/>
          <w:spacing w:val="-2"/>
          <w:sz w:val="22"/>
          <w:szCs w:val="22"/>
        </w:rPr>
        <w:t xml:space="preserve">tamente </w:t>
      </w:r>
      <w:r w:rsidRPr="007C0762">
        <w:rPr>
          <w:rFonts w:asciiTheme="minorHAnsi" w:eastAsia="Times New Roman" w:hAnsiTheme="minorHAnsi"/>
          <w:sz w:val="22"/>
          <w:szCs w:val="22"/>
        </w:rPr>
        <w:t xml:space="preserve">vinculado à Igreja universal; e poderá assim encarar como </w:t>
      </w:r>
      <w:r w:rsidRPr="007C0762">
        <w:rPr>
          <w:rFonts w:asciiTheme="minorHAnsi" w:eastAsia="Times New Roman" w:hAnsiTheme="minorHAnsi"/>
          <w:spacing w:val="-1"/>
          <w:sz w:val="22"/>
          <w:szCs w:val="22"/>
        </w:rPr>
        <w:t xml:space="preserve">mais próprios os problemas gerais da mesma Igreja, vistos </w:t>
      </w:r>
      <w:r w:rsidRPr="007C0762">
        <w:rPr>
          <w:rFonts w:asciiTheme="minorHAnsi" w:eastAsia="Times New Roman" w:hAnsiTheme="minorHAnsi"/>
          <w:spacing w:val="-2"/>
          <w:sz w:val="22"/>
          <w:szCs w:val="22"/>
        </w:rPr>
        <w:t xml:space="preserve">naturalmente à luz da sua experiência de serviço duma Igreja </w:t>
      </w:r>
      <w:r w:rsidRPr="007C0762">
        <w:rPr>
          <w:rFonts w:asciiTheme="minorHAnsi" w:eastAsia="Times New Roman" w:hAnsiTheme="minorHAnsi"/>
          <w:sz w:val="22"/>
          <w:szCs w:val="22"/>
        </w:rPr>
        <w:t>particular, mas agora e</w:t>
      </w:r>
      <w:r>
        <w:rPr>
          <w:rFonts w:asciiTheme="minorHAnsi" w:eastAsia="Times New Roman" w:hAnsiTheme="minorHAnsi"/>
          <w:sz w:val="22"/>
          <w:szCs w:val="22"/>
        </w:rPr>
        <w:t>m perspe</w:t>
      </w:r>
      <w:r w:rsidRPr="007C0762">
        <w:rPr>
          <w:rFonts w:asciiTheme="minorHAnsi" w:eastAsia="Times New Roman" w:hAnsiTheme="minorHAnsi"/>
          <w:sz w:val="22"/>
          <w:szCs w:val="22"/>
        </w:rPr>
        <w:t>tiva mais ampla e univer</w:t>
      </w:r>
      <w:r w:rsidRPr="007C0762">
        <w:rPr>
          <w:rFonts w:asciiTheme="minorHAnsi" w:eastAsia="Times New Roman" w:hAnsiTheme="minorHAnsi"/>
          <w:sz w:val="22"/>
          <w:szCs w:val="22"/>
        </w:rPr>
        <w:softHyphen/>
        <w:t xml:space="preserve">sal. Concretamente, o ser resignatário tira ao bispo certos direitos mas liberta-o das servidões resultantes do ministério </w:t>
      </w:r>
      <w:r w:rsidRPr="007C0762">
        <w:rPr>
          <w:rFonts w:asciiTheme="minorHAnsi" w:eastAsia="Times New Roman" w:hAnsiTheme="minorHAnsi"/>
          <w:spacing w:val="-1"/>
          <w:sz w:val="22"/>
          <w:szCs w:val="22"/>
        </w:rPr>
        <w:t xml:space="preserve">e magistério episcopais. Mais concretamente ainda, ninguém </w:t>
      </w:r>
      <w:r w:rsidRPr="007C0762">
        <w:rPr>
          <w:rFonts w:asciiTheme="minorHAnsi" w:eastAsia="Times New Roman" w:hAnsiTheme="minorHAnsi"/>
          <w:spacing w:val="-2"/>
          <w:sz w:val="22"/>
          <w:szCs w:val="22"/>
        </w:rPr>
        <w:t xml:space="preserve">poderá agora pensar que qualquer tomada de posição que eu possa assumir ou parecer assumir irá autorizar alguém a aproveitar-se dessas posições ou opiniões para libertar-se da </w:t>
      </w:r>
      <w:r w:rsidRPr="007C0762">
        <w:rPr>
          <w:rFonts w:asciiTheme="minorHAnsi" w:eastAsia="Times New Roman" w:hAnsiTheme="minorHAnsi"/>
          <w:spacing w:val="-1"/>
          <w:sz w:val="22"/>
          <w:szCs w:val="22"/>
        </w:rPr>
        <w:t>disciplina eclesiástica ou discutir as orientações dos respon</w:t>
      </w:r>
      <w:r w:rsidRPr="007C0762">
        <w:rPr>
          <w:rFonts w:asciiTheme="minorHAnsi" w:eastAsia="Times New Roman" w:hAnsiTheme="minorHAnsi"/>
          <w:spacing w:val="-1"/>
          <w:sz w:val="22"/>
          <w:szCs w:val="22"/>
        </w:rPr>
        <w:softHyphen/>
        <w:t xml:space="preserve">sáveis por ela. Demais e em princípio, apresentar ou discutir </w:t>
      </w:r>
      <w:r w:rsidRPr="007C0762">
        <w:rPr>
          <w:rFonts w:asciiTheme="minorHAnsi" w:eastAsia="Times New Roman" w:hAnsiTheme="minorHAnsi"/>
          <w:sz w:val="22"/>
          <w:szCs w:val="22"/>
        </w:rPr>
        <w:t>problemas não é sempre dar soluções.</w:t>
      </w:r>
    </w:p>
    <w:p w:rsidR="00451985" w:rsidRPr="007C0762" w:rsidRDefault="00451985" w:rsidP="00451985">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 xml:space="preserve">Que a Igreja deste nosso tempo </w:t>
      </w:r>
      <w:r w:rsidRPr="007C0762">
        <w:rPr>
          <w:rFonts w:asciiTheme="minorHAnsi" w:hAnsiTheme="minorHAnsi"/>
          <w:i/>
          <w:iCs/>
          <w:sz w:val="22"/>
          <w:szCs w:val="22"/>
        </w:rPr>
        <w:t xml:space="preserve">tem problemas </w:t>
      </w:r>
      <w:r w:rsidRPr="007C0762">
        <w:rPr>
          <w:rFonts w:asciiTheme="minorHAnsi" w:hAnsiTheme="minorHAnsi"/>
          <w:sz w:val="22"/>
          <w:szCs w:val="22"/>
        </w:rPr>
        <w:t>sabe-o Vossa Santidade melhor que ningu</w:t>
      </w:r>
      <w:r w:rsidRPr="007C0762">
        <w:rPr>
          <w:rFonts w:asciiTheme="minorHAnsi" w:eastAsia="Times New Roman" w:hAnsiTheme="minorHAnsi"/>
          <w:sz w:val="22"/>
          <w:szCs w:val="22"/>
        </w:rPr>
        <w:t xml:space="preserve">ém, porque lhes sente </w:t>
      </w:r>
      <w:r w:rsidRPr="007C0762">
        <w:rPr>
          <w:rFonts w:asciiTheme="minorHAnsi" w:eastAsia="Times New Roman" w:hAnsiTheme="minorHAnsi"/>
          <w:spacing w:val="-1"/>
          <w:sz w:val="22"/>
          <w:szCs w:val="22"/>
        </w:rPr>
        <w:t xml:space="preserve">todo o peso e experimenta a dificuldade de encontrar-lhes solução. Que Vossa Santidade tenha autoridade na Igreja </w:t>
      </w:r>
      <w:r w:rsidRPr="007C0762">
        <w:rPr>
          <w:rFonts w:asciiTheme="minorHAnsi" w:eastAsia="Times New Roman" w:hAnsiTheme="minorHAnsi"/>
          <w:spacing w:val="-2"/>
          <w:sz w:val="22"/>
          <w:szCs w:val="22"/>
        </w:rPr>
        <w:t>ninguém o nega (a não ser alguns loucos do fanatismo ideo</w:t>
      </w:r>
      <w:r w:rsidRPr="007C0762">
        <w:rPr>
          <w:rFonts w:asciiTheme="minorHAnsi" w:eastAsia="Times New Roman" w:hAnsiTheme="minorHAnsi"/>
          <w:spacing w:val="-2"/>
          <w:sz w:val="22"/>
          <w:szCs w:val="22"/>
        </w:rPr>
        <w:softHyphen/>
        <w:t xml:space="preserve">lógico); mas outra coisa há que pensar a respeito do </w:t>
      </w:r>
      <w:r w:rsidRPr="007C0762">
        <w:rPr>
          <w:rFonts w:asciiTheme="minorHAnsi" w:eastAsia="Times New Roman" w:hAnsiTheme="minorHAnsi"/>
          <w:i/>
          <w:iCs/>
          <w:spacing w:val="-2"/>
          <w:sz w:val="22"/>
          <w:szCs w:val="22"/>
        </w:rPr>
        <w:t xml:space="preserve">poder </w:t>
      </w:r>
      <w:r>
        <w:rPr>
          <w:rFonts w:asciiTheme="minorHAnsi" w:eastAsia="Times New Roman" w:hAnsiTheme="minorHAnsi"/>
          <w:i/>
          <w:iCs/>
          <w:sz w:val="22"/>
          <w:szCs w:val="22"/>
        </w:rPr>
        <w:t>efe</w:t>
      </w:r>
      <w:r w:rsidRPr="007C0762">
        <w:rPr>
          <w:rFonts w:asciiTheme="minorHAnsi" w:eastAsia="Times New Roman" w:hAnsiTheme="minorHAnsi"/>
          <w:i/>
          <w:iCs/>
          <w:sz w:val="22"/>
          <w:szCs w:val="22"/>
        </w:rPr>
        <w:t xml:space="preserve">tivo. </w:t>
      </w:r>
      <w:r w:rsidRPr="007C0762">
        <w:rPr>
          <w:rFonts w:asciiTheme="minorHAnsi" w:eastAsia="Times New Roman" w:hAnsiTheme="minorHAnsi"/>
          <w:sz w:val="22"/>
          <w:szCs w:val="22"/>
        </w:rPr>
        <w:t xml:space="preserve">Há quatro anos que V. Santidade vem ensinando </w:t>
      </w:r>
      <w:r w:rsidRPr="007C0762">
        <w:rPr>
          <w:rFonts w:asciiTheme="minorHAnsi" w:eastAsia="Times New Roman" w:hAnsiTheme="minorHAnsi"/>
          <w:spacing w:val="-1"/>
          <w:sz w:val="22"/>
          <w:szCs w:val="22"/>
        </w:rPr>
        <w:t xml:space="preserve">nas homilias das quartas-feiras, com grande empenhamento </w:t>
      </w:r>
      <w:r w:rsidRPr="007C0762">
        <w:rPr>
          <w:rFonts w:asciiTheme="minorHAnsi" w:eastAsia="Times New Roman" w:hAnsiTheme="minorHAnsi"/>
          <w:sz w:val="22"/>
          <w:szCs w:val="22"/>
        </w:rPr>
        <w:t xml:space="preserve">pessoal e extraordinária elevação doutrinal, os princípios </w:t>
      </w:r>
      <w:r w:rsidRPr="007C0762">
        <w:rPr>
          <w:rFonts w:asciiTheme="minorHAnsi" w:eastAsia="Times New Roman" w:hAnsiTheme="minorHAnsi"/>
          <w:spacing w:val="-1"/>
          <w:sz w:val="22"/>
          <w:szCs w:val="22"/>
        </w:rPr>
        <w:t>que fundamentam o matrimónio cristão na sua unidade, in</w:t>
      </w:r>
      <w:r w:rsidRPr="007C0762">
        <w:rPr>
          <w:rFonts w:asciiTheme="minorHAnsi" w:eastAsia="Times New Roman" w:hAnsiTheme="minorHAnsi"/>
          <w:spacing w:val="-1"/>
          <w:sz w:val="22"/>
          <w:szCs w:val="22"/>
        </w:rPr>
        <w:softHyphen/>
        <w:t>dissolubilidade e santidade. Pois a um bispo muito «espiri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tual» (não português) ouvi eu responder a </w:t>
      </w:r>
      <w:r w:rsidRPr="007C0762">
        <w:rPr>
          <w:rFonts w:asciiTheme="minorHAnsi" w:eastAsia="Times New Roman" w:hAnsiTheme="minorHAnsi"/>
          <w:sz w:val="22"/>
          <w:szCs w:val="22"/>
        </w:rPr>
        <w:lastRenderedPageBreak/>
        <w:t xml:space="preserve">outros bispos, que </w:t>
      </w:r>
      <w:r w:rsidRPr="007C0762">
        <w:rPr>
          <w:rFonts w:asciiTheme="minorHAnsi" w:eastAsia="Times New Roman" w:hAnsiTheme="minorHAnsi"/>
          <w:spacing w:val="-2"/>
          <w:sz w:val="22"/>
          <w:szCs w:val="22"/>
        </w:rPr>
        <w:t xml:space="preserve">o interrogavam sobre essa homilética (certamente um pouco </w:t>
      </w:r>
      <w:r w:rsidRPr="007C0762">
        <w:rPr>
          <w:rFonts w:asciiTheme="minorHAnsi" w:eastAsia="Times New Roman" w:hAnsiTheme="minorHAnsi"/>
          <w:sz w:val="22"/>
          <w:szCs w:val="22"/>
        </w:rPr>
        <w:t>perplexos, também): — «Oh, aquilo não é pastoral».</w:t>
      </w:r>
    </w:p>
    <w:p w:rsidR="00451985" w:rsidRPr="007C0762" w:rsidRDefault="00451985" w:rsidP="00451985">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spacing w:val="-2"/>
          <w:sz w:val="22"/>
          <w:szCs w:val="22"/>
        </w:rPr>
        <w:t>Mas n</w:t>
      </w:r>
      <w:r w:rsidRPr="007C0762">
        <w:rPr>
          <w:rFonts w:asciiTheme="minorHAnsi" w:eastAsia="Times New Roman" w:hAnsiTheme="minorHAnsi"/>
          <w:spacing w:val="-2"/>
          <w:sz w:val="22"/>
          <w:szCs w:val="22"/>
        </w:rPr>
        <w:t xml:space="preserve">ão menos significativo é que no Sínodo dos Bispos </w:t>
      </w:r>
      <w:r w:rsidRPr="007C0762">
        <w:rPr>
          <w:rFonts w:asciiTheme="minorHAnsi" w:eastAsia="Times New Roman" w:hAnsiTheme="minorHAnsi"/>
          <w:sz w:val="22"/>
          <w:szCs w:val="22"/>
        </w:rPr>
        <w:t>sobre a Família, quer nas reflexões e intervenções, quer nos documentos conclusivos (que parece não terem entusiasma</w:t>
      </w:r>
      <w:r w:rsidRPr="007C0762">
        <w:rPr>
          <w:rFonts w:asciiTheme="minorHAnsi" w:eastAsia="Times New Roman" w:hAnsiTheme="minorHAnsi"/>
          <w:sz w:val="22"/>
          <w:szCs w:val="22"/>
        </w:rPr>
        <w:softHyphen/>
        <w:t>do ninguém) mal se reconhecem, se é que mesmo existem, reflexos do esforço doutrinador de Vossa Santidade.</w:t>
      </w:r>
    </w:p>
    <w:p w:rsidR="00451985" w:rsidRPr="007C0762" w:rsidRDefault="00451985" w:rsidP="00451985">
      <w:pPr>
        <w:shd w:val="clear" w:color="auto" w:fill="FFFFFF"/>
        <w:spacing w:beforeLines="60" w:before="144" w:line="360" w:lineRule="auto"/>
        <w:ind w:left="72" w:right="7" w:firstLine="509"/>
        <w:jc w:val="both"/>
        <w:rPr>
          <w:rFonts w:asciiTheme="minorHAnsi" w:hAnsiTheme="minorHAnsi"/>
        </w:rPr>
      </w:pPr>
      <w:r w:rsidRPr="007C0762">
        <w:rPr>
          <w:rFonts w:asciiTheme="minorHAnsi" w:hAnsiTheme="minorHAnsi"/>
          <w:sz w:val="22"/>
          <w:szCs w:val="22"/>
        </w:rPr>
        <w:t xml:space="preserve">E neste contexto seria porventura inoportuno lembrar a </w:t>
      </w:r>
      <w:r w:rsidRPr="007C0762">
        <w:rPr>
          <w:rFonts w:asciiTheme="minorHAnsi" w:hAnsiTheme="minorHAnsi"/>
          <w:spacing w:val="-2"/>
          <w:sz w:val="22"/>
          <w:szCs w:val="22"/>
        </w:rPr>
        <w:t>recente cria</w:t>
      </w:r>
      <w:r w:rsidRPr="007C0762">
        <w:rPr>
          <w:rFonts w:asciiTheme="minorHAnsi" w:eastAsia="Times New Roman" w:hAnsiTheme="minorHAnsi"/>
          <w:spacing w:val="-2"/>
          <w:sz w:val="22"/>
          <w:szCs w:val="22"/>
        </w:rPr>
        <w:t xml:space="preserve">ção duma «prelatura pessoal», termo dum longo </w:t>
      </w:r>
      <w:r w:rsidRPr="007C0762">
        <w:rPr>
          <w:rFonts w:asciiTheme="minorHAnsi" w:eastAsia="Times New Roman" w:hAnsiTheme="minorHAnsi"/>
          <w:sz w:val="22"/>
          <w:szCs w:val="22"/>
        </w:rPr>
        <w:t>processo em que as forças internas da Igreja, aos mais altos níveis, se opuseram entre si de forma tão radical?!...</w:t>
      </w:r>
    </w:p>
    <w:p w:rsidR="00451985" w:rsidRPr="007C0762" w:rsidRDefault="00451985" w:rsidP="00451985">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 xml:space="preserve">Estes meros exemplos, ao lado de tantos outros que se podiam citar, mostram que o </w:t>
      </w:r>
      <w:r>
        <w:rPr>
          <w:rFonts w:asciiTheme="minorHAnsi" w:hAnsiTheme="minorHAnsi"/>
          <w:i/>
          <w:iCs/>
          <w:sz w:val="22"/>
          <w:szCs w:val="22"/>
        </w:rPr>
        <w:t>poder efe</w:t>
      </w:r>
      <w:r w:rsidRPr="007C0762">
        <w:rPr>
          <w:rFonts w:asciiTheme="minorHAnsi" w:hAnsiTheme="minorHAnsi"/>
          <w:i/>
          <w:iCs/>
          <w:sz w:val="22"/>
          <w:szCs w:val="22"/>
        </w:rPr>
        <w:t xml:space="preserve">tivo </w:t>
      </w:r>
      <w:r w:rsidRPr="007C0762">
        <w:rPr>
          <w:rFonts w:asciiTheme="minorHAnsi" w:hAnsiTheme="minorHAnsi"/>
          <w:sz w:val="22"/>
          <w:szCs w:val="22"/>
        </w:rPr>
        <w:t xml:space="preserve">do Papa na </w:t>
      </w:r>
      <w:r w:rsidRPr="007C0762">
        <w:rPr>
          <w:rFonts w:asciiTheme="minorHAnsi" w:hAnsiTheme="minorHAnsi"/>
          <w:spacing w:val="-1"/>
          <w:sz w:val="22"/>
          <w:szCs w:val="22"/>
        </w:rPr>
        <w:t>Igreja est</w:t>
      </w:r>
      <w:r w:rsidRPr="007C0762">
        <w:rPr>
          <w:rFonts w:asciiTheme="minorHAnsi" w:eastAsia="Times New Roman" w:hAnsiTheme="minorHAnsi"/>
          <w:spacing w:val="-1"/>
          <w:sz w:val="22"/>
          <w:szCs w:val="22"/>
        </w:rPr>
        <w:t xml:space="preserve">á longe de coincidir com a sua </w:t>
      </w:r>
      <w:r w:rsidRPr="007C0762">
        <w:rPr>
          <w:rFonts w:asciiTheme="minorHAnsi" w:eastAsia="Times New Roman" w:hAnsiTheme="minorHAnsi"/>
          <w:i/>
          <w:iCs/>
          <w:spacing w:val="-1"/>
          <w:sz w:val="22"/>
          <w:szCs w:val="22"/>
        </w:rPr>
        <w:t xml:space="preserve">legítima autoridade. </w:t>
      </w:r>
      <w:r w:rsidRPr="007C0762">
        <w:rPr>
          <w:rFonts w:asciiTheme="minorHAnsi" w:eastAsia="Times New Roman" w:hAnsiTheme="minorHAnsi"/>
          <w:spacing w:val="-1"/>
          <w:sz w:val="22"/>
          <w:szCs w:val="22"/>
        </w:rPr>
        <w:t xml:space="preserve">Por isso penso que de pouco valeria que um bispo solitário e </w:t>
      </w:r>
      <w:r w:rsidRPr="007C0762">
        <w:rPr>
          <w:rFonts w:asciiTheme="minorHAnsi" w:eastAsia="Times New Roman" w:hAnsiTheme="minorHAnsi"/>
          <w:sz w:val="22"/>
          <w:szCs w:val="22"/>
        </w:rPr>
        <w:t>resignado, por carta fechada e confidencial, desse conheci</w:t>
      </w:r>
      <w:r w:rsidRPr="007C0762">
        <w:rPr>
          <w:rFonts w:asciiTheme="minorHAnsi" w:eastAsia="Times New Roman" w:hAnsiTheme="minorHAnsi"/>
          <w:sz w:val="22"/>
          <w:szCs w:val="22"/>
        </w:rPr>
        <w:softHyphen/>
        <w:t>mento a V. Santidade das suas cogitações (as quais, se e quando acertadas, Vossa Santidade terá pensado antes e melhor que ele). Uma apresentação pública de problemas que são públicos, o seu exame e discussão serenos e transpa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rentes por todos aqueles que estão sinceramente interessados </w:t>
      </w:r>
      <w:r w:rsidRPr="007C0762">
        <w:rPr>
          <w:rFonts w:asciiTheme="minorHAnsi" w:eastAsia="Times New Roman" w:hAnsiTheme="minorHAnsi"/>
          <w:sz w:val="22"/>
          <w:szCs w:val="22"/>
        </w:rPr>
        <w:t xml:space="preserve">na vida e futuro da Igreja, isso, sim, que pode ajudar; e não </w:t>
      </w:r>
      <w:r w:rsidRPr="007C0762">
        <w:rPr>
          <w:rFonts w:asciiTheme="minorHAnsi" w:eastAsia="Times New Roman" w:hAnsiTheme="minorHAnsi"/>
          <w:spacing w:val="-1"/>
          <w:sz w:val="22"/>
          <w:szCs w:val="22"/>
        </w:rPr>
        <w:t>sei se mais possa ajudar quem não está em postos de mando.</w:t>
      </w:r>
    </w:p>
    <w:p w:rsidR="00451985" w:rsidRPr="007C0762" w:rsidRDefault="00451985" w:rsidP="00451985">
      <w:pPr>
        <w:shd w:val="clear" w:color="auto" w:fill="FFFFFF"/>
        <w:spacing w:beforeLines="60" w:before="144" w:line="360" w:lineRule="auto"/>
        <w:ind w:left="22" w:right="50" w:firstLine="509"/>
        <w:jc w:val="both"/>
        <w:rPr>
          <w:rFonts w:asciiTheme="minorHAnsi" w:hAnsiTheme="minorHAnsi"/>
        </w:rPr>
      </w:pPr>
      <w:r w:rsidRPr="007C0762">
        <w:rPr>
          <w:rFonts w:asciiTheme="minorHAnsi" w:hAnsiTheme="minorHAnsi"/>
          <w:sz w:val="22"/>
          <w:szCs w:val="22"/>
        </w:rPr>
        <w:t xml:space="preserve">Assim sendo, dirijo-me primariamente ao Papa, que </w:t>
      </w:r>
      <w:r w:rsidRPr="007C0762">
        <w:rPr>
          <w:rFonts w:asciiTheme="minorHAnsi" w:eastAsia="Times New Roman" w:hAnsiTheme="minorHAnsi"/>
          <w:sz w:val="22"/>
          <w:szCs w:val="22"/>
        </w:rPr>
        <w:t>é quem tem a suprema responsabilidade de orienta</w:t>
      </w:r>
      <w:r>
        <w:rPr>
          <w:rFonts w:asciiTheme="minorHAnsi" w:eastAsia="Times New Roman" w:hAnsiTheme="minorHAnsi"/>
          <w:sz w:val="22"/>
          <w:szCs w:val="22"/>
        </w:rPr>
        <w:t>r os estu</w:t>
      </w:r>
      <w:r>
        <w:rPr>
          <w:rFonts w:asciiTheme="minorHAnsi" w:eastAsia="Times New Roman" w:hAnsiTheme="minorHAnsi"/>
          <w:sz w:val="22"/>
          <w:szCs w:val="22"/>
        </w:rPr>
        <w:softHyphen/>
        <w:t>dos, análises e proje</w:t>
      </w:r>
      <w:r w:rsidRPr="007C0762">
        <w:rPr>
          <w:rFonts w:asciiTheme="minorHAnsi" w:eastAsia="Times New Roman" w:hAnsiTheme="minorHAnsi"/>
          <w:sz w:val="22"/>
          <w:szCs w:val="22"/>
        </w:rPr>
        <w:t xml:space="preserve">tos e quem virá a ter a última palavra. Mas penso também na Colegialidade Episcopal que «com Pedro e sob Pedro» deve dirigir a Igreja e responder aos problemas que lhe são postos por cada tempo, nesta espécie </w:t>
      </w:r>
      <w:r w:rsidRPr="007C0762">
        <w:rPr>
          <w:rFonts w:asciiTheme="minorHAnsi" w:eastAsia="Times New Roman" w:hAnsiTheme="minorHAnsi"/>
          <w:spacing w:val="-1"/>
          <w:sz w:val="22"/>
          <w:szCs w:val="22"/>
        </w:rPr>
        <w:t>de «Concílio disperso», que é a Igreja apostólica ou diocesa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 em todos os tempos e lugares, a caminho evidentemente de novos Concílios «convocados» (e oxalá que totalmente ecuménicos).</w:t>
      </w:r>
    </w:p>
    <w:p w:rsidR="00451985" w:rsidRPr="007C0762" w:rsidRDefault="00451985" w:rsidP="00451985">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Mas penso tamb</w:t>
      </w:r>
      <w:r w:rsidRPr="007C0762">
        <w:rPr>
          <w:rFonts w:asciiTheme="minorHAnsi" w:eastAsia="Times New Roman" w:hAnsiTheme="minorHAnsi"/>
          <w:spacing w:val="-1"/>
          <w:sz w:val="22"/>
          <w:szCs w:val="22"/>
        </w:rPr>
        <w:t xml:space="preserve">ém nos sacerdotes, religiosos e fiéis que são a Igreja no seu todo, Igreja que não pode dispensar a </w:t>
      </w:r>
      <w:r w:rsidRPr="007C0762">
        <w:rPr>
          <w:rFonts w:asciiTheme="minorHAnsi" w:eastAsia="Times New Roman" w:hAnsiTheme="minorHAnsi"/>
          <w:sz w:val="22"/>
          <w:szCs w:val="22"/>
        </w:rPr>
        <w:t>Hierarquia, mas não é só es</w:t>
      </w:r>
      <w:r>
        <w:rPr>
          <w:rFonts w:asciiTheme="minorHAnsi" w:eastAsia="Times New Roman" w:hAnsiTheme="minorHAnsi"/>
          <w:sz w:val="22"/>
          <w:szCs w:val="22"/>
        </w:rPr>
        <w:t>ta, Igreja convocada e convocan</w:t>
      </w:r>
      <w:r w:rsidRPr="007C0762">
        <w:rPr>
          <w:rFonts w:asciiTheme="minorHAnsi" w:eastAsia="Times New Roman" w:hAnsiTheme="minorHAnsi"/>
          <w:spacing w:val="-1"/>
          <w:sz w:val="22"/>
          <w:szCs w:val="22"/>
        </w:rPr>
        <w:t>te, segundo o velho princípi</w:t>
      </w:r>
      <w:r>
        <w:rPr>
          <w:rFonts w:asciiTheme="minorHAnsi" w:eastAsia="Times New Roman" w:hAnsiTheme="minorHAnsi"/>
          <w:spacing w:val="-1"/>
          <w:sz w:val="22"/>
          <w:szCs w:val="22"/>
        </w:rPr>
        <w:t>o, geral mas especialmente ecle</w:t>
      </w:r>
      <w:r w:rsidRPr="007C0762">
        <w:rPr>
          <w:rFonts w:asciiTheme="minorHAnsi" w:eastAsia="Times New Roman" w:hAnsiTheme="minorHAnsi"/>
          <w:sz w:val="22"/>
          <w:szCs w:val="22"/>
        </w:rPr>
        <w:t>sial, de que «o que é de todos deve ser tratado por todos».</w:t>
      </w:r>
    </w:p>
    <w:p w:rsidR="00451985" w:rsidRPr="007C0762" w:rsidRDefault="00451985" w:rsidP="00451985">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Sempre com a reserva de que tratar n</w:t>
      </w:r>
      <w:r w:rsidRPr="007C0762">
        <w:rPr>
          <w:rFonts w:asciiTheme="minorHAnsi" w:eastAsia="Times New Roman" w:hAnsiTheme="minorHAnsi"/>
          <w:sz w:val="22"/>
          <w:szCs w:val="22"/>
        </w:rPr>
        <w:t>ão é resolver, partici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par não é fazer-se juiz em causa própria — não há matérias </w:t>
      </w:r>
      <w:r w:rsidRPr="007C0762">
        <w:rPr>
          <w:rFonts w:asciiTheme="minorHAnsi" w:eastAsia="Times New Roman" w:hAnsiTheme="minorHAnsi"/>
          <w:i/>
          <w:iCs/>
          <w:spacing w:val="-1"/>
          <w:sz w:val="22"/>
          <w:szCs w:val="22"/>
        </w:rPr>
        <w:t xml:space="preserve">tabu, </w:t>
      </w:r>
      <w:r w:rsidRPr="007C0762">
        <w:rPr>
          <w:rFonts w:asciiTheme="minorHAnsi" w:eastAsia="Times New Roman" w:hAnsiTheme="minorHAnsi"/>
          <w:spacing w:val="-1"/>
          <w:sz w:val="22"/>
          <w:szCs w:val="22"/>
        </w:rPr>
        <w:t xml:space="preserve">mas há uma disciplina em várias matérias — e que a </w:t>
      </w:r>
      <w:r w:rsidRPr="007C0762">
        <w:rPr>
          <w:rFonts w:asciiTheme="minorHAnsi" w:eastAsia="Times New Roman" w:hAnsiTheme="minorHAnsi"/>
          <w:sz w:val="22"/>
          <w:szCs w:val="22"/>
        </w:rPr>
        <w:t>última palavra pertence à Sede própria.</w:t>
      </w:r>
    </w:p>
    <w:p w:rsidR="00451985" w:rsidRPr="007C0762" w:rsidRDefault="00451985" w:rsidP="00451985">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 xml:space="preserve">Direi finalmente que tudo quanto venho pensando e </w:t>
      </w:r>
      <w:r w:rsidRPr="007C0762">
        <w:rPr>
          <w:rFonts w:asciiTheme="minorHAnsi" w:hAnsiTheme="minorHAnsi"/>
          <w:spacing w:val="-1"/>
          <w:sz w:val="22"/>
          <w:szCs w:val="22"/>
        </w:rPr>
        <w:t>tenciono escrever prov</w:t>
      </w:r>
      <w:r>
        <w:rPr>
          <w:rFonts w:asciiTheme="minorHAnsi" w:eastAsia="Times New Roman" w:hAnsiTheme="minorHAnsi"/>
          <w:spacing w:val="-1"/>
          <w:sz w:val="22"/>
          <w:szCs w:val="22"/>
        </w:rPr>
        <w:t>ém direta ou indire</w:t>
      </w:r>
      <w:r w:rsidRPr="007C0762">
        <w:rPr>
          <w:rFonts w:asciiTheme="minorHAnsi" w:eastAsia="Times New Roman" w:hAnsiTheme="minorHAnsi"/>
          <w:spacing w:val="-1"/>
          <w:sz w:val="22"/>
          <w:szCs w:val="22"/>
        </w:rPr>
        <w:t xml:space="preserve">tamente, mais próxima ou remotamente do último Concílio. Foi para mim, </w:t>
      </w:r>
      <w:r w:rsidRPr="007C0762">
        <w:rPr>
          <w:rFonts w:asciiTheme="minorHAnsi" w:eastAsia="Times New Roman" w:hAnsiTheme="minorHAnsi"/>
          <w:sz w:val="22"/>
          <w:szCs w:val="22"/>
        </w:rPr>
        <w:t>como para muitos, uma revelação e um deslumbramento: uma visão da Igreja na s</w:t>
      </w:r>
      <w:r>
        <w:rPr>
          <w:rFonts w:asciiTheme="minorHAnsi" w:eastAsia="Times New Roman" w:hAnsiTheme="minorHAnsi"/>
          <w:sz w:val="22"/>
          <w:szCs w:val="22"/>
        </w:rPr>
        <w:t>ua apostolicidade e a</w:t>
      </w:r>
      <w:r w:rsidRPr="007C0762">
        <w:rPr>
          <w:rFonts w:asciiTheme="minorHAnsi" w:eastAsia="Times New Roman" w:hAnsiTheme="minorHAnsi"/>
          <w:sz w:val="22"/>
          <w:szCs w:val="22"/>
        </w:rPr>
        <w:t xml:space="preserve">tualidade. </w:t>
      </w:r>
      <w:r w:rsidRPr="007C0762">
        <w:rPr>
          <w:rFonts w:asciiTheme="minorHAnsi" w:eastAsia="Times New Roman" w:hAnsiTheme="minorHAnsi"/>
          <w:spacing w:val="-1"/>
          <w:sz w:val="22"/>
          <w:szCs w:val="22"/>
        </w:rPr>
        <w:t xml:space="preserve">Mais do que </w:t>
      </w:r>
      <w:r w:rsidRPr="007C0762">
        <w:rPr>
          <w:rFonts w:asciiTheme="minorHAnsi" w:eastAsia="Times New Roman" w:hAnsiTheme="minorHAnsi"/>
          <w:spacing w:val="-1"/>
          <w:sz w:val="22"/>
          <w:szCs w:val="22"/>
        </w:rPr>
        <w:lastRenderedPageBreak/>
        <w:t xml:space="preserve">isso, desde a Comissão Preparatória, em que </w:t>
      </w:r>
      <w:r w:rsidRPr="007C0762">
        <w:rPr>
          <w:rFonts w:asciiTheme="minorHAnsi" w:eastAsia="Times New Roman" w:hAnsiTheme="minorHAnsi"/>
          <w:sz w:val="22"/>
          <w:szCs w:val="22"/>
        </w:rPr>
        <w:t xml:space="preserve">participei, até às sessões e decisões </w:t>
      </w:r>
      <w:r w:rsidRPr="007C0762">
        <w:rPr>
          <w:rFonts w:asciiTheme="minorHAnsi" w:eastAsia="Times New Roman" w:hAnsiTheme="minorHAnsi"/>
          <w:i/>
          <w:iCs/>
          <w:sz w:val="22"/>
          <w:szCs w:val="22"/>
        </w:rPr>
        <w:t xml:space="preserve">in aula </w:t>
      </w:r>
      <w:r w:rsidRPr="007C0762">
        <w:rPr>
          <w:rFonts w:asciiTheme="minorHAnsi" w:eastAsia="Times New Roman" w:hAnsiTheme="minorHAnsi"/>
          <w:sz w:val="22"/>
          <w:szCs w:val="22"/>
        </w:rPr>
        <w:t xml:space="preserve">de S. Pedro, «vi» o Espírito Santo, trabalhando com os homens, mas apesar deles e tantas vezes parecendo brincar com eles e </w:t>
      </w:r>
      <w:r w:rsidRPr="007C0762">
        <w:rPr>
          <w:rFonts w:asciiTheme="minorHAnsi" w:eastAsia="Times New Roman" w:hAnsiTheme="minorHAnsi"/>
          <w:spacing w:val="-1"/>
          <w:sz w:val="22"/>
          <w:szCs w:val="22"/>
        </w:rPr>
        <w:t xml:space="preserve">mesmo em certos casos troçar deles: </w:t>
      </w:r>
      <w:r w:rsidRPr="007C0762">
        <w:rPr>
          <w:rFonts w:asciiTheme="minorHAnsi" w:eastAsia="Times New Roman" w:hAnsiTheme="minorHAnsi"/>
          <w:i/>
          <w:iCs/>
          <w:spacing w:val="-1"/>
          <w:sz w:val="22"/>
          <w:szCs w:val="22"/>
        </w:rPr>
        <w:t xml:space="preserve">ludens coram eo omni </w:t>
      </w:r>
      <w:r>
        <w:rPr>
          <w:rFonts w:asciiTheme="minorHAnsi" w:eastAsia="Times New Roman" w:hAnsiTheme="minorHAnsi"/>
          <w:i/>
          <w:iCs/>
          <w:sz w:val="22"/>
          <w:szCs w:val="22"/>
        </w:rPr>
        <w:t>tempore…</w:t>
      </w:r>
      <w:r w:rsidRPr="007C0762">
        <w:rPr>
          <w:rFonts w:asciiTheme="minorHAnsi" w:eastAsia="Times New Roman" w:hAnsiTheme="minorHAnsi"/>
          <w:i/>
          <w:iCs/>
          <w:sz w:val="22"/>
          <w:szCs w:val="22"/>
        </w:rPr>
        <w:t xml:space="preserve"> draco iste que</w:t>
      </w:r>
      <w:r>
        <w:rPr>
          <w:rFonts w:asciiTheme="minorHAnsi" w:eastAsia="Times New Roman" w:hAnsiTheme="minorHAnsi"/>
          <w:i/>
          <w:iCs/>
          <w:sz w:val="22"/>
          <w:szCs w:val="22"/>
        </w:rPr>
        <w:t>m formasti ad illudendum ei…</w:t>
      </w:r>
      <w:r w:rsidRPr="007C0762">
        <w:rPr>
          <w:rFonts w:asciiTheme="minorHAnsi" w:eastAsia="Times New Roman" w:hAnsiTheme="minorHAnsi"/>
          <w:i/>
          <w:iCs/>
          <w:sz w:val="22"/>
          <w:szCs w:val="22"/>
        </w:rPr>
        <w:t xml:space="preserve"> </w:t>
      </w:r>
      <w:r>
        <w:rPr>
          <w:rFonts w:asciiTheme="minorHAnsi" w:eastAsia="Times New Roman" w:hAnsiTheme="minorHAnsi"/>
          <w:sz w:val="22"/>
          <w:szCs w:val="22"/>
        </w:rPr>
        <w:t>Assim a</w:t>
      </w:r>
      <w:r w:rsidRPr="007C0762">
        <w:rPr>
          <w:rFonts w:asciiTheme="minorHAnsi" w:eastAsia="Times New Roman" w:hAnsiTheme="minorHAnsi"/>
          <w:sz w:val="22"/>
          <w:szCs w:val="22"/>
        </w:rPr>
        <w:t>tuo</w:t>
      </w:r>
      <w:r>
        <w:rPr>
          <w:rFonts w:asciiTheme="minorHAnsi" w:eastAsia="Times New Roman" w:hAnsiTheme="minorHAnsi"/>
          <w:sz w:val="22"/>
          <w:szCs w:val="22"/>
        </w:rPr>
        <w:t>u o Espírito: assim continua…</w:t>
      </w:r>
    </w:p>
    <w:p w:rsidR="00451985" w:rsidRPr="007C0762" w:rsidRDefault="00451985" w:rsidP="00451985">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Tudo pois quanto escrever considero-o em confirma</w:t>
      </w:r>
      <w:r w:rsidRPr="007C0762">
        <w:rPr>
          <w:rFonts w:asciiTheme="minorHAnsi" w:eastAsia="Times New Roman" w:hAnsiTheme="minorHAnsi"/>
          <w:spacing w:val="-1"/>
          <w:sz w:val="22"/>
          <w:szCs w:val="22"/>
        </w:rPr>
        <w:t xml:space="preserve">ção, realização e explicitação do Concílio Vaticano II. Se alguma </w:t>
      </w:r>
      <w:r w:rsidRPr="007C0762">
        <w:rPr>
          <w:rFonts w:asciiTheme="minorHAnsi" w:eastAsia="Times New Roman" w:hAnsiTheme="minorHAnsi"/>
          <w:sz w:val="22"/>
          <w:szCs w:val="22"/>
        </w:rPr>
        <w:t>coisa for achada contra isso, desde já a dou por não escrita.</w:t>
      </w:r>
    </w:p>
    <w:p w:rsidR="00451985" w:rsidRPr="007C0762" w:rsidRDefault="00451985" w:rsidP="00451985">
      <w:pPr>
        <w:shd w:val="clear" w:color="auto" w:fill="FFFFFF"/>
        <w:spacing w:beforeLines="60" w:before="144" w:line="360" w:lineRule="auto"/>
        <w:ind w:right="806" w:firstLine="509"/>
        <w:rPr>
          <w:rFonts w:asciiTheme="minorHAnsi" w:hAnsiTheme="minorHAnsi"/>
        </w:rPr>
      </w:pPr>
      <w:r w:rsidRPr="007C0762">
        <w:rPr>
          <w:rFonts w:asciiTheme="minorHAnsi" w:hAnsiTheme="minorHAnsi"/>
          <w:i/>
          <w:iCs/>
          <w:sz w:val="22"/>
          <w:szCs w:val="22"/>
        </w:rPr>
        <w:t>Em Cristo Jesus e na Igreja Santa, Santo Padre Jo</w:t>
      </w:r>
      <w:r w:rsidRPr="007C0762">
        <w:rPr>
          <w:rFonts w:asciiTheme="minorHAnsi" w:eastAsia="Times New Roman" w:hAnsiTheme="minorHAnsi"/>
          <w:i/>
          <w:iCs/>
          <w:sz w:val="22"/>
          <w:szCs w:val="22"/>
        </w:rPr>
        <w:t>ão Paulo II, Todo Vosso</w:t>
      </w:r>
    </w:p>
    <w:p w:rsidR="00451985" w:rsidRPr="007C0762" w:rsidRDefault="00451985" w:rsidP="00451985">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De Vossa Santidade M.</w:t>
      </w:r>
      <w:r>
        <w:rPr>
          <w:rFonts w:asciiTheme="minorHAnsi" w:hAnsiTheme="minorHAnsi"/>
          <w:sz w:val="22"/>
          <w:szCs w:val="22"/>
          <w:vertAlign w:val="superscript"/>
        </w:rPr>
        <w:t>to</w:t>
      </w:r>
      <w:r w:rsidRPr="007C0762">
        <w:rPr>
          <w:rFonts w:asciiTheme="minorHAnsi" w:hAnsiTheme="minorHAnsi"/>
          <w:sz w:val="22"/>
          <w:szCs w:val="22"/>
        </w:rPr>
        <w:t xml:space="preserve"> grato e dedicado no Senhor</w:t>
      </w:r>
    </w:p>
    <w:p w:rsidR="00451985" w:rsidRPr="007C0762" w:rsidRDefault="00451985" w:rsidP="00451985">
      <w:pPr>
        <w:shd w:val="clear" w:color="auto" w:fill="FFFFFF"/>
        <w:spacing w:beforeLines="60" w:before="144" w:line="360" w:lineRule="auto"/>
        <w:ind w:firstLine="509"/>
        <w:rPr>
          <w:rFonts w:asciiTheme="minorHAnsi" w:hAnsiTheme="minorHAnsi"/>
        </w:rPr>
      </w:pPr>
      <w:r>
        <w:rPr>
          <w:rFonts w:asciiTheme="minorHAnsi" w:hAnsiTheme="minorHAnsi"/>
          <w:sz w:val="22"/>
          <w:szCs w:val="22"/>
        </w:rPr>
        <w:t>+</w:t>
      </w:r>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451985" w:rsidRPr="007C0762" w:rsidRDefault="00451985" w:rsidP="00451985">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w:t>
      </w:r>
    </w:p>
    <w:p w:rsidR="00451985" w:rsidRPr="007C0762" w:rsidRDefault="00451985" w:rsidP="00451985">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Outubro e Novembro de 1982.</w:t>
      </w:r>
    </w:p>
    <w:p w:rsidR="00451985" w:rsidRDefault="00451985" w:rsidP="00451985">
      <w:pPr>
        <w:shd w:val="clear" w:color="auto" w:fill="FFFFFF"/>
        <w:spacing w:beforeLines="60" w:before="144" w:line="360" w:lineRule="auto"/>
        <w:ind w:firstLine="509"/>
        <w:rPr>
          <w:rFonts w:asciiTheme="minorHAnsi" w:hAnsiTheme="minorHAnsi"/>
        </w:rPr>
      </w:pPr>
    </w:p>
    <w:p w:rsidR="00A643D0" w:rsidRDefault="00451985" w:rsidP="00A643D0">
      <w:pPr>
        <w:widowControl/>
        <w:autoSpaceDE/>
        <w:autoSpaceDN/>
        <w:adjustRightInd/>
        <w:spacing w:after="160" w:line="259" w:lineRule="auto"/>
        <w:rPr>
          <w:rFonts w:asciiTheme="minorHAnsi" w:hAnsiTheme="minorHAnsi"/>
        </w:rPr>
      </w:pPr>
      <w:r>
        <w:rPr>
          <w:rFonts w:asciiTheme="minorHAnsi" w:hAnsiTheme="minorHAnsi"/>
        </w:rPr>
        <w:br w:type="page"/>
      </w:r>
    </w:p>
    <w:p w:rsidR="00A643D0" w:rsidRDefault="00A643D0" w:rsidP="00A643D0">
      <w:pPr>
        <w:widowControl/>
        <w:autoSpaceDE/>
        <w:autoSpaceDN/>
        <w:adjustRightInd/>
        <w:spacing w:after="160" w:line="259" w:lineRule="auto"/>
        <w:rPr>
          <w:rFonts w:asciiTheme="minorHAnsi" w:hAnsiTheme="minorHAnsi"/>
        </w:rPr>
      </w:pPr>
    </w:p>
    <w:p w:rsidR="00A643D0" w:rsidRDefault="00A643D0" w:rsidP="00A643D0">
      <w:pPr>
        <w:widowControl/>
        <w:autoSpaceDE/>
        <w:autoSpaceDN/>
        <w:adjustRightInd/>
        <w:spacing w:after="160" w:line="259" w:lineRule="auto"/>
        <w:rPr>
          <w:rFonts w:asciiTheme="minorHAnsi" w:hAnsiTheme="minorHAnsi"/>
        </w:rPr>
      </w:pPr>
    </w:p>
    <w:p w:rsidR="00451985" w:rsidRPr="00451985" w:rsidRDefault="00451985" w:rsidP="00A643D0">
      <w:pPr>
        <w:widowControl/>
        <w:autoSpaceDE/>
        <w:autoSpaceDN/>
        <w:adjustRightInd/>
        <w:spacing w:after="160" w:line="259" w:lineRule="auto"/>
        <w:rPr>
          <w:rFonts w:asciiTheme="minorHAnsi" w:hAnsiTheme="minorHAnsi"/>
          <w:b/>
        </w:rPr>
      </w:pPr>
      <w:bookmarkStart w:id="0" w:name="_GoBack"/>
      <w:bookmarkEnd w:id="0"/>
      <w:r w:rsidRPr="00451985">
        <w:rPr>
          <w:rFonts w:asciiTheme="minorHAnsi" w:hAnsiTheme="minorHAnsi"/>
          <w:b/>
          <w:i/>
          <w:iCs/>
          <w:sz w:val="24"/>
          <w:szCs w:val="24"/>
        </w:rPr>
        <w:t xml:space="preserve">ESCREVER </w:t>
      </w:r>
      <w:r w:rsidRPr="00451985">
        <w:rPr>
          <w:rFonts w:asciiTheme="minorHAnsi" w:eastAsia="Times New Roman" w:hAnsiTheme="minorHAnsi"/>
          <w:b/>
          <w:i/>
          <w:iCs/>
          <w:sz w:val="24"/>
          <w:szCs w:val="24"/>
        </w:rPr>
        <w:t>«MEMÓRIAS» OU EXIGIR «MEMÓRIA E RESPONSABILIDADE»?</w:t>
      </w:r>
    </w:p>
    <w:p w:rsidR="00451985" w:rsidRDefault="00451985" w:rsidP="00451985">
      <w:pPr>
        <w:shd w:val="clear" w:color="auto" w:fill="FFFFFF"/>
        <w:spacing w:beforeLines="60" w:before="144" w:line="360" w:lineRule="auto"/>
        <w:ind w:left="36" w:firstLine="509"/>
        <w:rPr>
          <w:rFonts w:asciiTheme="minorHAnsi" w:hAnsiTheme="minorHAnsi"/>
          <w:sz w:val="16"/>
          <w:szCs w:val="16"/>
        </w:rPr>
      </w:pPr>
    </w:p>
    <w:p w:rsidR="00451985" w:rsidRPr="00451985" w:rsidRDefault="00451985" w:rsidP="00451985">
      <w:pPr>
        <w:shd w:val="clear" w:color="auto" w:fill="FFFFFF"/>
        <w:spacing w:beforeLines="60" w:before="144" w:line="360" w:lineRule="auto"/>
        <w:ind w:left="36" w:firstLine="509"/>
        <w:rPr>
          <w:rFonts w:asciiTheme="minorHAnsi" w:hAnsiTheme="minorHAnsi"/>
          <w:b/>
        </w:rPr>
      </w:pPr>
      <w:r w:rsidRPr="00451985">
        <w:rPr>
          <w:rFonts w:asciiTheme="minorHAnsi" w:hAnsiTheme="minorHAnsi"/>
          <w:b/>
          <w:sz w:val="16"/>
          <w:szCs w:val="16"/>
        </w:rPr>
        <w:t>CARTA II</w:t>
      </w:r>
    </w:p>
    <w:p w:rsidR="00451985" w:rsidRPr="00451985" w:rsidRDefault="00451985" w:rsidP="00451985">
      <w:pPr>
        <w:shd w:val="clear" w:color="auto" w:fill="FFFFFF"/>
        <w:spacing w:beforeLines="60" w:before="144" w:line="360" w:lineRule="auto"/>
        <w:ind w:left="50" w:firstLine="509"/>
        <w:rPr>
          <w:rFonts w:asciiTheme="minorHAnsi" w:hAnsiTheme="minorHAnsi"/>
          <w:b/>
          <w:sz w:val="22"/>
          <w:szCs w:val="22"/>
        </w:rPr>
      </w:pPr>
    </w:p>
    <w:p w:rsidR="00451985" w:rsidRPr="00451985" w:rsidRDefault="00451985" w:rsidP="00451985">
      <w:pPr>
        <w:shd w:val="clear" w:color="auto" w:fill="FFFFFF"/>
        <w:spacing w:beforeLines="60" w:before="144" w:line="360" w:lineRule="auto"/>
        <w:ind w:left="50" w:firstLine="509"/>
        <w:rPr>
          <w:rFonts w:asciiTheme="minorHAnsi" w:hAnsiTheme="minorHAnsi"/>
          <w:b/>
        </w:rPr>
      </w:pPr>
      <w:r w:rsidRPr="00451985">
        <w:rPr>
          <w:rFonts w:asciiTheme="minorHAnsi" w:hAnsiTheme="minorHAnsi"/>
          <w:b/>
          <w:sz w:val="22"/>
          <w:szCs w:val="22"/>
        </w:rPr>
        <w:t>SANTO PADRE:</w:t>
      </w:r>
    </w:p>
    <w:p w:rsidR="00451985" w:rsidRPr="007C0762" w:rsidRDefault="00451985" w:rsidP="00451985">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 xml:space="preserve">Agora, que </w:t>
      </w:r>
      <w:r w:rsidRPr="007C0762">
        <w:rPr>
          <w:rFonts w:asciiTheme="minorHAnsi" w:eastAsia="Times New Roman" w:hAnsiTheme="minorHAnsi"/>
          <w:sz w:val="22"/>
          <w:szCs w:val="22"/>
        </w:rPr>
        <w:t>é bispo resignatário duma grande Diocese e com uma vida episcopal bastante experimentada, deve dedicar-se a escrever as suas «Memórias» — dizem uns.</w:t>
      </w:r>
    </w:p>
    <w:p w:rsidR="00451985" w:rsidRPr="007C0762" w:rsidRDefault="00451985" w:rsidP="00451985">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Bom ser</w:t>
      </w:r>
      <w:r w:rsidRPr="007C0762">
        <w:rPr>
          <w:rFonts w:asciiTheme="minorHAnsi" w:eastAsia="Times New Roman" w:hAnsiTheme="minorHAnsi"/>
          <w:sz w:val="22"/>
          <w:szCs w:val="22"/>
        </w:rPr>
        <w:t>á que não escreva «memórias» — pensam e temem ou</w:t>
      </w:r>
      <w:r>
        <w:rPr>
          <w:rFonts w:asciiTheme="minorHAnsi" w:eastAsia="Times New Roman" w:hAnsiTheme="minorHAnsi"/>
          <w:sz w:val="22"/>
          <w:szCs w:val="22"/>
        </w:rPr>
        <w:t>tros — «porque sabe de mais»…</w:t>
      </w:r>
    </w:p>
    <w:p w:rsidR="00451985" w:rsidRPr="007C0762" w:rsidRDefault="00451985" w:rsidP="00451985">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Pois bem, entre escrever ou n</w:t>
      </w:r>
      <w:r w:rsidRPr="007C0762">
        <w:rPr>
          <w:rFonts w:asciiTheme="minorHAnsi" w:eastAsia="Times New Roman" w:hAnsiTheme="minorHAnsi"/>
          <w:spacing w:val="-1"/>
          <w:sz w:val="22"/>
          <w:szCs w:val="22"/>
        </w:rPr>
        <w:t xml:space="preserve">ão escrever as minhas </w:t>
      </w:r>
      <w:r w:rsidRPr="007C0762">
        <w:rPr>
          <w:rFonts w:asciiTheme="minorHAnsi" w:eastAsia="Times New Roman" w:hAnsiTheme="minorHAnsi"/>
          <w:sz w:val="22"/>
          <w:szCs w:val="22"/>
        </w:rPr>
        <w:t xml:space="preserve">«Memórias», entre os desejos de uns e os receios de outros, posso assegurar que não escreverei as </w:t>
      </w:r>
      <w:r w:rsidRPr="007C0762">
        <w:rPr>
          <w:rFonts w:asciiTheme="minorHAnsi" w:eastAsia="Times New Roman" w:hAnsiTheme="minorHAnsi"/>
          <w:i/>
          <w:iCs/>
          <w:sz w:val="22"/>
          <w:szCs w:val="22"/>
        </w:rPr>
        <w:t xml:space="preserve">minhas </w:t>
      </w:r>
      <w:r w:rsidRPr="007C0762">
        <w:rPr>
          <w:rFonts w:asciiTheme="minorHAnsi" w:eastAsia="Times New Roman" w:hAnsiTheme="minorHAnsi"/>
          <w:sz w:val="22"/>
          <w:szCs w:val="22"/>
        </w:rPr>
        <w:t>«Memórias», em primeiro lugar, porque nunca pensei nisso, depois porque não vale a pena e porque finalmente já não teria tempo.</w:t>
      </w:r>
    </w:p>
    <w:p w:rsidR="00451985" w:rsidRPr="007C0762" w:rsidRDefault="00451985" w:rsidP="00451985">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 xml:space="preserve">Pois se eu nem sequer cultivei e alimentei um </w:t>
      </w:r>
      <w:r w:rsidRPr="007C0762">
        <w:rPr>
          <w:rFonts w:asciiTheme="minorHAnsi" w:eastAsia="Times New Roman" w:hAnsiTheme="minorHAnsi"/>
          <w:sz w:val="22"/>
          <w:szCs w:val="22"/>
        </w:rPr>
        <w:t>«diário íntimo»!...</w:t>
      </w:r>
    </w:p>
    <w:p w:rsidR="00451985" w:rsidRPr="007C0762" w:rsidRDefault="00451985" w:rsidP="00451985">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quer dizer que não tivesse tido essa tentação, pois </w:t>
      </w:r>
      <w:r w:rsidRPr="007C0762">
        <w:rPr>
          <w:rFonts w:asciiTheme="minorHAnsi" w:eastAsia="Times New Roman" w:hAnsiTheme="minorHAnsi"/>
          <w:spacing w:val="-2"/>
          <w:sz w:val="22"/>
          <w:szCs w:val="22"/>
        </w:rPr>
        <w:t xml:space="preserve">bem sabia que há «diários» pessoais que são documentos </w:t>
      </w:r>
      <w:r w:rsidRPr="007C0762">
        <w:rPr>
          <w:rFonts w:asciiTheme="minorHAnsi" w:eastAsia="Times New Roman" w:hAnsiTheme="minorHAnsi"/>
          <w:sz w:val="22"/>
          <w:szCs w:val="22"/>
        </w:rPr>
        <w:t xml:space="preserve">notabilíssimos. Mas, embora reconhecendo as vantagens pessoais e porventura alheias, o certo é que, além de ter </w:t>
      </w:r>
      <w:r w:rsidRPr="007C0762">
        <w:rPr>
          <w:rFonts w:asciiTheme="minorHAnsi" w:eastAsia="Times New Roman" w:hAnsiTheme="minorHAnsi"/>
          <w:spacing w:val="-1"/>
          <w:sz w:val="22"/>
          <w:szCs w:val="22"/>
        </w:rPr>
        <w:t xml:space="preserve">mais que fazer, sempre me encontrei entre as duas pontas do </w:t>
      </w:r>
      <w:r w:rsidRPr="007C0762">
        <w:rPr>
          <w:rFonts w:asciiTheme="minorHAnsi" w:eastAsia="Times New Roman" w:hAnsiTheme="minorHAnsi"/>
          <w:sz w:val="22"/>
          <w:szCs w:val="22"/>
        </w:rPr>
        <w:t xml:space="preserve">dilema: ou escrever tudo e expor-me ao que reconhece a </w:t>
      </w:r>
      <w:r w:rsidRPr="007C0762">
        <w:rPr>
          <w:rFonts w:asciiTheme="minorHAnsi" w:eastAsia="Times New Roman" w:hAnsiTheme="minorHAnsi"/>
          <w:spacing w:val="-1"/>
          <w:sz w:val="22"/>
          <w:szCs w:val="22"/>
        </w:rPr>
        <w:t xml:space="preserve">autora do livro de título bem expressivo, </w:t>
      </w:r>
      <w:r w:rsidRPr="007C0762">
        <w:rPr>
          <w:rFonts w:asciiTheme="minorHAnsi" w:eastAsia="Times New Roman" w:hAnsiTheme="minorHAnsi"/>
          <w:i/>
          <w:iCs/>
          <w:spacing w:val="-1"/>
          <w:sz w:val="22"/>
          <w:szCs w:val="22"/>
        </w:rPr>
        <w:t xml:space="preserve">«La Folie en Tête» </w:t>
      </w:r>
      <w:r w:rsidRPr="007C0762">
        <w:rPr>
          <w:rFonts w:asciiTheme="minorHAnsi" w:eastAsia="Times New Roman" w:hAnsiTheme="minorHAnsi"/>
          <w:sz w:val="22"/>
          <w:szCs w:val="22"/>
        </w:rPr>
        <w:t>— «eu digo tudo, se me ridiculizo, tanto pior»!...</w:t>
      </w:r>
    </w:p>
    <w:p w:rsidR="00451985" w:rsidRPr="007C0762" w:rsidRDefault="00451985" w:rsidP="00451985">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A outra ponta do dilema, n</w:t>
      </w:r>
      <w:r w:rsidRPr="007C0762">
        <w:rPr>
          <w:rFonts w:asciiTheme="minorHAnsi" w:eastAsia="Times New Roman" w:hAnsiTheme="minorHAnsi"/>
          <w:sz w:val="22"/>
          <w:szCs w:val="22"/>
        </w:rPr>
        <w:t xml:space="preserve">ão menos </w:t>
      </w:r>
      <w:r w:rsidRPr="007C0762">
        <w:rPr>
          <w:rFonts w:asciiTheme="minorHAnsi" w:eastAsia="Times New Roman" w:hAnsiTheme="minorHAnsi"/>
          <w:i/>
          <w:iCs/>
          <w:sz w:val="22"/>
          <w:szCs w:val="22"/>
        </w:rPr>
        <w:t>co</w:t>
      </w:r>
      <w:r>
        <w:rPr>
          <w:rFonts w:asciiTheme="minorHAnsi" w:eastAsia="Times New Roman" w:hAnsiTheme="minorHAnsi"/>
          <w:i/>
          <w:iCs/>
          <w:sz w:val="22"/>
          <w:szCs w:val="22"/>
        </w:rPr>
        <w:t>rn</w:t>
      </w:r>
      <w:r w:rsidRPr="007C0762">
        <w:rPr>
          <w:rFonts w:asciiTheme="minorHAnsi" w:eastAsia="Times New Roman" w:hAnsiTheme="minorHAnsi"/>
          <w:i/>
          <w:iCs/>
          <w:sz w:val="22"/>
          <w:szCs w:val="22"/>
        </w:rPr>
        <w:t xml:space="preserve">uta, </w:t>
      </w:r>
      <w:r w:rsidRPr="007C0762">
        <w:rPr>
          <w:rFonts w:asciiTheme="minorHAnsi" w:eastAsia="Times New Roman" w:hAnsiTheme="minorHAnsi"/>
          <w:sz w:val="22"/>
          <w:szCs w:val="22"/>
        </w:rPr>
        <w:t>seria 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crever aquilo que fosse favorável à nossa figura e objetivos </w:t>
      </w:r>
      <w:r w:rsidRPr="007C0762">
        <w:rPr>
          <w:rFonts w:asciiTheme="minorHAnsi" w:eastAsia="Times New Roman" w:hAnsiTheme="minorHAnsi"/>
          <w:sz w:val="22"/>
          <w:szCs w:val="22"/>
        </w:rPr>
        <w:t>ou particularmente edificante para os outros.</w:t>
      </w:r>
    </w:p>
    <w:p w:rsidR="00451985" w:rsidRPr="007C0762" w:rsidRDefault="00451985" w:rsidP="00451985">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1"/>
          <w:sz w:val="22"/>
          <w:szCs w:val="22"/>
        </w:rPr>
        <w:t xml:space="preserve">Esta segunda alternativa </w:t>
      </w:r>
      <w:r w:rsidRPr="007C0762">
        <w:rPr>
          <w:rFonts w:asciiTheme="minorHAnsi" w:eastAsia="Times New Roman" w:hAnsiTheme="minorHAnsi"/>
          <w:spacing w:val="-1"/>
          <w:sz w:val="22"/>
          <w:szCs w:val="22"/>
        </w:rPr>
        <w:t xml:space="preserve">é sem dúvida a mais aceitável, </w:t>
      </w:r>
      <w:r w:rsidRPr="007C0762">
        <w:rPr>
          <w:rFonts w:asciiTheme="minorHAnsi" w:eastAsia="Times New Roman" w:hAnsiTheme="minorHAnsi"/>
          <w:spacing w:val="-2"/>
          <w:sz w:val="22"/>
          <w:szCs w:val="22"/>
        </w:rPr>
        <w:t xml:space="preserve">sobretudo para quem exerceu funções de responsabilidade na </w:t>
      </w:r>
      <w:r w:rsidRPr="007C0762">
        <w:rPr>
          <w:rFonts w:asciiTheme="minorHAnsi" w:eastAsia="Times New Roman" w:hAnsiTheme="minorHAnsi"/>
          <w:spacing w:val="-1"/>
          <w:sz w:val="22"/>
          <w:szCs w:val="22"/>
        </w:rPr>
        <w:t>Igreja, mas devo confessar que, por mais que haja de reco</w:t>
      </w:r>
      <w:r w:rsidRPr="007C0762">
        <w:rPr>
          <w:rFonts w:asciiTheme="minorHAnsi" w:eastAsia="Times New Roman" w:hAnsiTheme="minorHAnsi"/>
          <w:spacing w:val="-1"/>
          <w:sz w:val="22"/>
          <w:szCs w:val="22"/>
        </w:rPr>
        <w:softHyphen/>
        <w:t>nhecer que quem exercer funções episcopais tem de se acei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tar, ao menos em certa medida, como homem interposto entre Deus e o comum dos homens, sempre fui muito sensí</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vel às dificuldades inerentes a interpor um </w:t>
      </w:r>
      <w:r w:rsidRPr="007C0762">
        <w:rPr>
          <w:rFonts w:asciiTheme="minorHAnsi" w:eastAsia="Times New Roman" w:hAnsiTheme="minorHAnsi"/>
          <w:i/>
          <w:iCs/>
          <w:spacing w:val="-2"/>
          <w:sz w:val="22"/>
          <w:szCs w:val="22"/>
        </w:rPr>
        <w:t xml:space="preserve">eu </w:t>
      </w:r>
      <w:r w:rsidRPr="007C0762">
        <w:rPr>
          <w:rFonts w:asciiTheme="minorHAnsi" w:eastAsia="Times New Roman" w:hAnsiTheme="minorHAnsi"/>
          <w:spacing w:val="-2"/>
          <w:sz w:val="22"/>
          <w:szCs w:val="22"/>
        </w:rPr>
        <w:t xml:space="preserve">humano entre </w:t>
      </w:r>
      <w:r w:rsidRPr="007C0762">
        <w:rPr>
          <w:rFonts w:asciiTheme="minorHAnsi" w:eastAsia="Times New Roman" w:hAnsiTheme="minorHAnsi"/>
          <w:sz w:val="22"/>
          <w:szCs w:val="22"/>
        </w:rPr>
        <w:t>Deus e os homens.</w:t>
      </w:r>
    </w:p>
    <w:p w:rsidR="00451985" w:rsidRPr="007C0762" w:rsidRDefault="00451985" w:rsidP="00451985">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Segundo a imagem da sabedoria oriental, o s</w:t>
      </w:r>
      <w:r w:rsidRPr="007C0762">
        <w:rPr>
          <w:rFonts w:asciiTheme="minorHAnsi" w:eastAsia="Times New Roman" w:hAnsiTheme="minorHAnsi"/>
          <w:spacing w:val="-1"/>
          <w:sz w:val="22"/>
          <w:szCs w:val="22"/>
        </w:rPr>
        <w:t xml:space="preserve">ábio tem de levantar o seu dedo para apontar a lua ao comum das gentes; </w:t>
      </w:r>
      <w:r w:rsidRPr="007C0762">
        <w:rPr>
          <w:rFonts w:asciiTheme="minorHAnsi" w:eastAsia="Times New Roman" w:hAnsiTheme="minorHAnsi"/>
          <w:sz w:val="22"/>
          <w:szCs w:val="22"/>
        </w:rPr>
        <w:t xml:space="preserve">mas há sempre o perigo de a gente ficar a olhar para o dedo e não ver a lua. Tanto pior se o sábio também fica a olhar o </w:t>
      </w:r>
      <w:r w:rsidRPr="007C0762">
        <w:rPr>
          <w:rFonts w:asciiTheme="minorHAnsi" w:eastAsia="Times New Roman" w:hAnsiTheme="minorHAnsi"/>
          <w:spacing w:val="-1"/>
          <w:sz w:val="22"/>
          <w:szCs w:val="22"/>
        </w:rPr>
        <w:t>seu dedo. Na Igreja temos de ser represe</w:t>
      </w:r>
      <w:r>
        <w:rPr>
          <w:rFonts w:asciiTheme="minorHAnsi" w:eastAsia="Times New Roman" w:hAnsiTheme="minorHAnsi"/>
          <w:spacing w:val="-1"/>
          <w:sz w:val="22"/>
          <w:szCs w:val="22"/>
        </w:rPr>
        <w:t>ntantes e no culto, palavra e ação, temos de ser a</w:t>
      </w:r>
      <w:r w:rsidRPr="007C0762">
        <w:rPr>
          <w:rFonts w:asciiTheme="minorHAnsi" w:eastAsia="Times New Roman" w:hAnsiTheme="minorHAnsi"/>
          <w:spacing w:val="-1"/>
          <w:sz w:val="22"/>
          <w:szCs w:val="22"/>
        </w:rPr>
        <w:t>tores: oxalá que tão bons r</w:t>
      </w:r>
      <w:r>
        <w:rPr>
          <w:rFonts w:asciiTheme="minorHAnsi" w:eastAsia="Times New Roman" w:hAnsiTheme="minorHAnsi"/>
          <w:spacing w:val="-1"/>
          <w:sz w:val="22"/>
          <w:szCs w:val="22"/>
        </w:rPr>
        <w:t>epresentantes e tão perfeitos a</w:t>
      </w:r>
      <w:r w:rsidRPr="007C0762">
        <w:rPr>
          <w:rFonts w:asciiTheme="minorHAnsi" w:eastAsia="Times New Roman" w:hAnsiTheme="minorHAnsi"/>
          <w:spacing w:val="-1"/>
          <w:sz w:val="22"/>
          <w:szCs w:val="22"/>
        </w:rPr>
        <w:t xml:space="preserve">tores que só o </w:t>
      </w:r>
      <w:r w:rsidRPr="007C0762">
        <w:rPr>
          <w:rFonts w:asciiTheme="minorHAnsi" w:eastAsia="Times New Roman" w:hAnsiTheme="minorHAnsi"/>
          <w:spacing w:val="-1"/>
          <w:sz w:val="22"/>
          <w:szCs w:val="22"/>
        </w:rPr>
        <w:lastRenderedPageBreak/>
        <w:t xml:space="preserve">Representado aparecesse à assembleia e só o Autor fosse visto e ouvido. </w:t>
      </w:r>
      <w:r w:rsidRPr="007C0762">
        <w:rPr>
          <w:rFonts w:asciiTheme="minorHAnsi" w:eastAsia="Times New Roman" w:hAnsiTheme="minorHAnsi"/>
          <w:i/>
          <w:iCs/>
          <w:sz w:val="22"/>
          <w:szCs w:val="22"/>
        </w:rPr>
        <w:t xml:space="preserve">Opportet illum crescere me autem minui: </w:t>
      </w:r>
      <w:r w:rsidRPr="007C0762">
        <w:rPr>
          <w:rFonts w:asciiTheme="minorHAnsi" w:eastAsia="Times New Roman" w:hAnsiTheme="minorHAnsi"/>
          <w:sz w:val="22"/>
          <w:szCs w:val="22"/>
        </w:rPr>
        <w:t xml:space="preserve">ser diminuído até </w:t>
      </w:r>
      <w:r w:rsidRPr="007C0762">
        <w:rPr>
          <w:rFonts w:asciiTheme="minorHAnsi" w:eastAsia="Times New Roman" w:hAnsiTheme="minorHAnsi"/>
          <w:i/>
          <w:iCs/>
          <w:sz w:val="22"/>
          <w:szCs w:val="22"/>
        </w:rPr>
        <w:t xml:space="preserve">in capite, </w:t>
      </w:r>
      <w:r w:rsidRPr="007C0762">
        <w:rPr>
          <w:rFonts w:asciiTheme="minorHAnsi" w:eastAsia="Times New Roman" w:hAnsiTheme="minorHAnsi"/>
          <w:sz w:val="22"/>
          <w:szCs w:val="22"/>
        </w:rPr>
        <w:t>na cabeça cortada do Baptista, segundo comenta um Padre da Igreja. Mas isso exige tanta perfeição que, a não ser em autênticos santos, mais é de temer a hipocrisia...</w:t>
      </w:r>
    </w:p>
    <w:p w:rsidR="00451985" w:rsidRPr="007C0762" w:rsidRDefault="00451985" w:rsidP="00451985">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 xml:space="preserve">Da outra ponta do dilema </w:t>
      </w:r>
      <w:r w:rsidRPr="007C0762">
        <w:rPr>
          <w:rFonts w:asciiTheme="minorHAnsi" w:eastAsia="Times New Roman" w:hAnsiTheme="minorHAnsi"/>
          <w:sz w:val="22"/>
          <w:szCs w:val="22"/>
        </w:rPr>
        <w:t xml:space="preserve">— escrever tudo — é decerto </w:t>
      </w:r>
      <w:r w:rsidRPr="007C0762">
        <w:rPr>
          <w:rFonts w:asciiTheme="minorHAnsi" w:eastAsia="Times New Roman" w:hAnsiTheme="minorHAnsi"/>
          <w:spacing w:val="-1"/>
          <w:sz w:val="22"/>
          <w:szCs w:val="22"/>
        </w:rPr>
        <w:t>o modelo mais acabado de certa cultura, o mais alto expoen</w:t>
      </w:r>
      <w:r w:rsidRPr="007C0762">
        <w:rPr>
          <w:rFonts w:asciiTheme="minorHAnsi" w:eastAsia="Times New Roman" w:hAnsiTheme="minorHAnsi"/>
          <w:spacing w:val="-1"/>
          <w:sz w:val="22"/>
          <w:szCs w:val="22"/>
        </w:rPr>
        <w:softHyphen/>
        <w:t xml:space="preserve">te da confissão total ao papel impresso, H. Amiel e o seu </w:t>
      </w:r>
      <w:r w:rsidRPr="007C0762">
        <w:rPr>
          <w:rFonts w:asciiTheme="minorHAnsi" w:eastAsia="Times New Roman" w:hAnsiTheme="minorHAnsi"/>
          <w:sz w:val="22"/>
          <w:szCs w:val="22"/>
        </w:rPr>
        <w:t xml:space="preserve">«Diário». Quase podíamos dizer que se esqueceu de viver </w:t>
      </w:r>
      <w:r w:rsidRPr="007C0762">
        <w:rPr>
          <w:rFonts w:asciiTheme="minorHAnsi" w:eastAsia="Times New Roman" w:hAnsiTheme="minorHAnsi"/>
          <w:spacing w:val="-1"/>
          <w:sz w:val="22"/>
          <w:szCs w:val="22"/>
        </w:rPr>
        <w:t xml:space="preserve">para se experimentar, se observar, se escrever e se imprimir. </w:t>
      </w:r>
      <w:r w:rsidRPr="007C0762">
        <w:rPr>
          <w:rFonts w:asciiTheme="minorHAnsi" w:eastAsia="Times New Roman" w:hAnsiTheme="minorHAnsi"/>
          <w:sz w:val="22"/>
          <w:szCs w:val="22"/>
        </w:rPr>
        <w:t>Debruçado sobre o seu Diário, dia a dia anota os seus esta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dos de alma, os movimentos da sua psicologia, da sua emo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tividade e mesmo da sua fisiologia, quer em condições de </w:t>
      </w:r>
      <w:r w:rsidRPr="007C0762">
        <w:rPr>
          <w:rFonts w:asciiTheme="minorHAnsi" w:eastAsia="Times New Roman" w:hAnsiTheme="minorHAnsi"/>
          <w:spacing w:val="-1"/>
          <w:sz w:val="22"/>
          <w:szCs w:val="22"/>
        </w:rPr>
        <w:t xml:space="preserve">saúde quer como doente. Resulta a imagem dum professor metódico, ordenado, meticuloso, tímido, reservado e criador </w:t>
      </w:r>
      <w:r w:rsidRPr="007C0762">
        <w:rPr>
          <w:rFonts w:asciiTheme="minorHAnsi" w:eastAsia="Times New Roman" w:hAnsiTheme="minorHAnsi"/>
          <w:sz w:val="22"/>
          <w:szCs w:val="22"/>
        </w:rPr>
        <w:t>natural de dedicações sobretudo femininas. Pois bem, ao seguir certas páginas do seu Diário, sobretudo quando fala</w:t>
      </w:r>
      <w:r>
        <w:rPr>
          <w:rFonts w:asciiTheme="minorHAnsi" w:eastAsia="Times New Roman" w:hAnsiTheme="minorHAnsi"/>
          <w:sz w:val="22"/>
          <w:szCs w:val="22"/>
        </w:rPr>
        <w:t xml:space="preserve"> </w:t>
      </w:r>
      <w:r w:rsidRPr="007C0762">
        <w:rPr>
          <w:rFonts w:asciiTheme="minorHAnsi" w:hAnsiTheme="minorHAnsi"/>
          <w:spacing w:val="-1"/>
          <w:sz w:val="22"/>
          <w:szCs w:val="22"/>
        </w:rPr>
        <w:t>dessas dedica</w:t>
      </w:r>
      <w:r w:rsidRPr="007C0762">
        <w:rPr>
          <w:rFonts w:asciiTheme="minorHAnsi" w:eastAsia="Times New Roman" w:hAnsiTheme="minorHAnsi"/>
          <w:spacing w:val="-1"/>
          <w:sz w:val="22"/>
          <w:szCs w:val="22"/>
        </w:rPr>
        <w:t>ções, poucos leitores poderão abster-se de ex</w:t>
      </w:r>
      <w:r w:rsidRPr="007C0762">
        <w:rPr>
          <w:rFonts w:asciiTheme="minorHAnsi" w:eastAsia="Times New Roman" w:hAnsiTheme="minorHAnsi"/>
          <w:spacing w:val="-1"/>
          <w:sz w:val="22"/>
          <w:szCs w:val="22"/>
        </w:rPr>
        <w:softHyphen/>
      </w:r>
      <w:r>
        <w:rPr>
          <w:rFonts w:asciiTheme="minorHAnsi" w:eastAsia="Times New Roman" w:hAnsiTheme="minorHAnsi"/>
          <w:spacing w:val="-2"/>
          <w:sz w:val="22"/>
          <w:szCs w:val="22"/>
        </w:rPr>
        <w:t>clamar, com um Gregório Marañ</w:t>
      </w:r>
      <w:r w:rsidRPr="007C0762">
        <w:rPr>
          <w:rFonts w:asciiTheme="minorHAnsi" w:eastAsia="Times New Roman" w:hAnsiTheme="minorHAnsi"/>
          <w:spacing w:val="-2"/>
          <w:sz w:val="22"/>
          <w:szCs w:val="22"/>
        </w:rPr>
        <w:t xml:space="preserve">on: — Mas este homem tão </w:t>
      </w:r>
      <w:r>
        <w:rPr>
          <w:rFonts w:asciiTheme="minorHAnsi" w:eastAsia="Times New Roman" w:hAnsiTheme="minorHAnsi"/>
          <w:sz w:val="22"/>
          <w:szCs w:val="22"/>
        </w:rPr>
        <w:t>corre</w:t>
      </w:r>
      <w:r w:rsidRPr="007C0762">
        <w:rPr>
          <w:rFonts w:asciiTheme="minorHAnsi" w:eastAsia="Times New Roman" w:hAnsiTheme="minorHAnsi"/>
          <w:sz w:val="22"/>
          <w:szCs w:val="22"/>
        </w:rPr>
        <w:t>to e gentil afinal era um monstro!</w:t>
      </w:r>
    </w:p>
    <w:p w:rsidR="00451985" w:rsidRPr="007C0762" w:rsidRDefault="00451985" w:rsidP="00451985">
      <w:pPr>
        <w:shd w:val="clear" w:color="auto" w:fill="FFFFFF"/>
        <w:spacing w:beforeLines="60" w:before="144" w:line="360" w:lineRule="auto"/>
        <w:ind w:left="65" w:right="7" w:firstLine="509"/>
        <w:jc w:val="both"/>
        <w:rPr>
          <w:rFonts w:asciiTheme="minorHAnsi" w:hAnsiTheme="minorHAnsi"/>
        </w:rPr>
      </w:pPr>
      <w:r w:rsidRPr="007C0762">
        <w:rPr>
          <w:rFonts w:asciiTheme="minorHAnsi" w:hAnsiTheme="minorHAnsi"/>
          <w:sz w:val="22"/>
          <w:szCs w:val="22"/>
        </w:rPr>
        <w:t>Pois bem, nem santo, nem monstro; hip</w:t>
      </w:r>
      <w:r>
        <w:rPr>
          <w:rFonts w:asciiTheme="minorHAnsi" w:eastAsia="Times New Roman" w:hAnsiTheme="minorHAnsi"/>
          <w:sz w:val="22"/>
          <w:szCs w:val="22"/>
        </w:rPr>
        <w:t>ócrita, tão</w:t>
      </w:r>
      <w:r w:rsidRPr="007C0762">
        <w:rPr>
          <w:rFonts w:asciiTheme="minorHAnsi" w:eastAsia="Times New Roman" w:hAnsiTheme="minorHAnsi"/>
          <w:sz w:val="22"/>
          <w:szCs w:val="22"/>
        </w:rPr>
        <w:t>-pouco</w:t>
      </w:r>
      <w:r>
        <w:rPr>
          <w:rFonts w:asciiTheme="minorHAnsi" w:eastAsia="Times New Roman" w:hAnsiTheme="minorHAnsi"/>
          <w:sz w:val="22"/>
          <w:szCs w:val="22"/>
        </w:rPr>
        <w:t>…</w:t>
      </w:r>
      <w:r w:rsidRPr="007C0762">
        <w:rPr>
          <w:rFonts w:asciiTheme="minorHAnsi" w:eastAsia="Times New Roman" w:hAnsiTheme="minorHAnsi"/>
          <w:sz w:val="22"/>
          <w:szCs w:val="22"/>
        </w:rPr>
        <w:t xml:space="preserve"> Não escrevo as minhas «Memórias».</w:t>
      </w:r>
    </w:p>
    <w:p w:rsidR="00451985" w:rsidRPr="007C0762" w:rsidRDefault="00451985" w:rsidP="00451985">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quer isto porém dizer que enterre os testemunhos da </w:t>
      </w:r>
      <w:r w:rsidRPr="007C0762">
        <w:rPr>
          <w:rFonts w:asciiTheme="minorHAnsi" w:eastAsia="Times New Roman" w:hAnsiTheme="minorHAnsi"/>
          <w:sz w:val="22"/>
          <w:szCs w:val="22"/>
        </w:rPr>
        <w:t xml:space="preserve">memória ou fuja a assumir as minhas responsabilidades. Cada um deve assumir-se em pleno, ainda mesmo que às vezes lhe seja preciso confessar, como José de Maistre: — Eu não sei o que é a consciência dum criminoso, mas sei o que é a consciência dum </w:t>
      </w:r>
      <w:r>
        <w:rPr>
          <w:rFonts w:asciiTheme="minorHAnsi" w:eastAsia="Times New Roman" w:hAnsiTheme="minorHAnsi"/>
          <w:sz w:val="22"/>
          <w:szCs w:val="22"/>
        </w:rPr>
        <w:t>homem de bem; e sinto horror…</w:t>
      </w:r>
    </w:p>
    <w:p w:rsidR="00451985" w:rsidRPr="007C0762" w:rsidRDefault="00451985" w:rsidP="00451985">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 xml:space="preserve">Dizem no Patriarcado de Lisboa que o Cardeal Cerejeira </w:t>
      </w:r>
      <w:r w:rsidRPr="007C0762">
        <w:rPr>
          <w:rFonts w:asciiTheme="minorHAnsi" w:hAnsiTheme="minorHAnsi"/>
          <w:spacing w:val="-2"/>
          <w:sz w:val="22"/>
          <w:szCs w:val="22"/>
        </w:rPr>
        <w:t>queimou em vida a sua correspond</w:t>
      </w:r>
      <w:r w:rsidRPr="007C0762">
        <w:rPr>
          <w:rFonts w:asciiTheme="minorHAnsi" w:eastAsia="Times New Roman" w:hAnsiTheme="minorHAnsi"/>
          <w:spacing w:val="-2"/>
          <w:sz w:val="22"/>
          <w:szCs w:val="22"/>
        </w:rPr>
        <w:t xml:space="preserve">ência com o Presidente do </w:t>
      </w:r>
      <w:r w:rsidRPr="007C0762">
        <w:rPr>
          <w:rFonts w:asciiTheme="minorHAnsi" w:eastAsia="Times New Roman" w:hAnsiTheme="minorHAnsi"/>
          <w:spacing w:val="-1"/>
          <w:sz w:val="22"/>
          <w:szCs w:val="22"/>
        </w:rPr>
        <w:t xml:space="preserve">Conselho. Se assim foi, podemos perguntar-nos se com isso </w:t>
      </w:r>
      <w:r w:rsidRPr="007C0762">
        <w:rPr>
          <w:rFonts w:asciiTheme="minorHAnsi" w:eastAsia="Times New Roman" w:hAnsiTheme="minorHAnsi"/>
          <w:sz w:val="22"/>
          <w:szCs w:val="22"/>
        </w:rPr>
        <w:t>pensou servir o seu correspondente ou a si próprio. À histó</w:t>
      </w:r>
      <w:r w:rsidRPr="007C0762">
        <w:rPr>
          <w:rFonts w:asciiTheme="minorHAnsi" w:eastAsia="Times New Roman" w:hAnsiTheme="minorHAnsi"/>
          <w:sz w:val="22"/>
          <w:szCs w:val="22"/>
        </w:rPr>
        <w:softHyphen/>
        <w:t>ria é que com certeza não serviu.</w:t>
      </w:r>
    </w:p>
    <w:p w:rsidR="00451985" w:rsidRPr="007C0762" w:rsidRDefault="00451985" w:rsidP="00451985">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Mas, pensando bem, nem aos pr</w:t>
      </w:r>
      <w:r w:rsidRPr="007C0762">
        <w:rPr>
          <w:rFonts w:asciiTheme="minorHAnsi" w:eastAsia="Times New Roman" w:hAnsiTheme="minorHAnsi"/>
          <w:sz w:val="22"/>
          <w:szCs w:val="22"/>
        </w:rPr>
        <w:t>óprios correspondentes nem à justiça para com a sua memória conviria tal destrui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ção. É que a qualquer historiador futuro duma fase tão im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portante da nossa história, perante tal ato v</w:t>
      </w:r>
      <w:r>
        <w:rPr>
          <w:rFonts w:asciiTheme="minorHAnsi" w:eastAsia="Times New Roman" w:hAnsiTheme="minorHAnsi"/>
          <w:sz w:val="22"/>
          <w:szCs w:val="22"/>
        </w:rPr>
        <w:t>oluntário de fuga ao juízo obje</w:t>
      </w:r>
      <w:r w:rsidRPr="007C0762">
        <w:rPr>
          <w:rFonts w:asciiTheme="minorHAnsi" w:eastAsia="Times New Roman" w:hAnsiTheme="minorHAnsi"/>
          <w:sz w:val="22"/>
          <w:szCs w:val="22"/>
        </w:rPr>
        <w:t>tivo da posteridade, julgar-se-á no direito de presumir o pior.</w:t>
      </w:r>
    </w:p>
    <w:p w:rsidR="00451985" w:rsidRPr="007C0762" w:rsidRDefault="00451985" w:rsidP="00451985">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 xml:space="preserve">Talvez tenha pensado que essas cartas, como pessoais e escritas em estilo de amizade (da sua parte, diga-se) eram </w:t>
      </w:r>
      <w:r w:rsidRPr="007C0762">
        <w:rPr>
          <w:rFonts w:asciiTheme="minorHAnsi" w:hAnsiTheme="minorHAnsi"/>
          <w:sz w:val="22"/>
          <w:szCs w:val="22"/>
        </w:rPr>
        <w:t>particulares e portanto do seu puro direito. Na verdade lem</w:t>
      </w:r>
      <w:r w:rsidRPr="007C0762">
        <w:rPr>
          <w:rFonts w:asciiTheme="minorHAnsi" w:hAnsiTheme="minorHAnsi"/>
          <w:sz w:val="22"/>
          <w:szCs w:val="22"/>
        </w:rPr>
        <w:softHyphen/>
        <w:t>bro que em algum caso em que nos leu, em sess</w:t>
      </w:r>
      <w:r w:rsidRPr="007C0762">
        <w:rPr>
          <w:rFonts w:asciiTheme="minorHAnsi" w:eastAsia="Times New Roman" w:hAnsiTheme="minorHAnsi"/>
          <w:sz w:val="22"/>
          <w:szCs w:val="22"/>
        </w:rPr>
        <w:t>ão da Conferência Episcopal, algumas dessas cartas, ele se dirigia ao Presidente do Conselho com o simples vocativo «Antó</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nio»; e recebia dele a resposta, encabeçada de forma corres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pondente — «Manuel». Acrescento mesmo que uma vez tive a ousadia de dizer perante a Conferência, eu então jovem bispo, que apreciávamos esse tom familiar e amigo, mas que achava que dias e assuntos chegariam em que </w:t>
      </w:r>
      <w:r w:rsidRPr="007C0762">
        <w:rPr>
          <w:rFonts w:asciiTheme="minorHAnsi" w:eastAsia="Times New Roman" w:hAnsiTheme="minorHAnsi"/>
          <w:spacing w:val="-1"/>
          <w:sz w:val="22"/>
          <w:szCs w:val="22"/>
        </w:rPr>
        <w:t xml:space="preserve">ele, como Presidente da Conferência, deveria dirigir-se ao </w:t>
      </w:r>
      <w:r w:rsidRPr="007C0762">
        <w:rPr>
          <w:rFonts w:asciiTheme="minorHAnsi" w:eastAsia="Times New Roman" w:hAnsiTheme="minorHAnsi"/>
          <w:sz w:val="22"/>
          <w:szCs w:val="22"/>
        </w:rPr>
        <w:t xml:space="preserve">«Excelentíssimo </w:t>
      </w:r>
      <w:r w:rsidRPr="007C0762">
        <w:rPr>
          <w:rFonts w:asciiTheme="minorHAnsi" w:eastAsia="Times New Roman" w:hAnsiTheme="minorHAnsi"/>
          <w:sz w:val="22"/>
          <w:szCs w:val="22"/>
        </w:rPr>
        <w:lastRenderedPageBreak/>
        <w:t xml:space="preserve">Senhor </w:t>
      </w:r>
      <w:r>
        <w:rPr>
          <w:rFonts w:asciiTheme="minorHAnsi" w:eastAsia="Times New Roman" w:hAnsiTheme="minorHAnsi"/>
          <w:sz w:val="22"/>
          <w:szCs w:val="22"/>
        </w:rPr>
        <w:t>Presidente do Conselho de Minis</w:t>
      </w:r>
      <w:r w:rsidRPr="007C0762">
        <w:rPr>
          <w:rFonts w:asciiTheme="minorHAnsi" w:hAnsiTheme="minorHAnsi"/>
          <w:spacing w:val="-2"/>
          <w:sz w:val="22"/>
          <w:szCs w:val="22"/>
        </w:rPr>
        <w:t>tros</w:t>
      </w:r>
      <w:r w:rsidRPr="007C0762">
        <w:rPr>
          <w:rFonts w:asciiTheme="minorHAnsi" w:eastAsia="Times New Roman" w:hAnsiTheme="minorHAnsi"/>
          <w:spacing w:val="-2"/>
          <w:sz w:val="22"/>
          <w:szCs w:val="22"/>
        </w:rPr>
        <w:t xml:space="preserve">» e esperar dele resposta ao «Eminentíssimo e Rev.mo </w:t>
      </w:r>
      <w:r w:rsidRPr="007C0762">
        <w:rPr>
          <w:rFonts w:asciiTheme="minorHAnsi" w:eastAsia="Times New Roman" w:hAnsiTheme="minorHAnsi"/>
          <w:sz w:val="22"/>
          <w:szCs w:val="22"/>
        </w:rPr>
        <w:t>Cardeal Patriarca, Presidente da Conferência Episcopal Portuguesa».</w:t>
      </w:r>
    </w:p>
    <w:p w:rsidR="00451985" w:rsidRPr="007C0762" w:rsidRDefault="00451985" w:rsidP="00451985">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Talvez tenha sido uma primeira irrever</w:t>
      </w:r>
      <w:r w:rsidRPr="007C0762">
        <w:rPr>
          <w:rFonts w:asciiTheme="minorHAnsi" w:eastAsia="Times New Roman" w:hAnsiTheme="minorHAnsi"/>
          <w:sz w:val="22"/>
          <w:szCs w:val="22"/>
        </w:rPr>
        <w:t>ência, mas cria então e creio ainda mais hoje que se as boas relações pes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soais podem facilitar o tratamento dos negócios entre a Igreja </w:t>
      </w:r>
      <w:r w:rsidRPr="007C0762">
        <w:rPr>
          <w:rFonts w:asciiTheme="minorHAnsi" w:eastAsia="Times New Roman" w:hAnsiTheme="minorHAnsi"/>
          <w:spacing w:val="-2"/>
          <w:sz w:val="22"/>
          <w:szCs w:val="22"/>
        </w:rPr>
        <w:t xml:space="preserve">e o Estado, tais negócios não deixam de ser do direito tanto da </w:t>
      </w:r>
      <w:r w:rsidRPr="007C0762">
        <w:rPr>
          <w:rFonts w:asciiTheme="minorHAnsi" w:eastAsia="Times New Roman" w:hAnsiTheme="minorHAnsi"/>
          <w:sz w:val="22"/>
          <w:szCs w:val="22"/>
        </w:rPr>
        <w:t xml:space="preserve">Igreja como do Estado; e que portanto, qualquer que seja o </w:t>
      </w:r>
      <w:r w:rsidRPr="007C0762">
        <w:rPr>
          <w:rFonts w:asciiTheme="minorHAnsi" w:eastAsia="Times New Roman" w:hAnsiTheme="minorHAnsi"/>
          <w:spacing w:val="-1"/>
          <w:sz w:val="22"/>
          <w:szCs w:val="22"/>
        </w:rPr>
        <w:t>es</w:t>
      </w:r>
      <w:r>
        <w:rPr>
          <w:rFonts w:asciiTheme="minorHAnsi" w:eastAsia="Times New Roman" w:hAnsiTheme="minorHAnsi"/>
          <w:spacing w:val="-1"/>
          <w:sz w:val="22"/>
          <w:szCs w:val="22"/>
        </w:rPr>
        <w:t>tilo usado, os documentos respe</w:t>
      </w:r>
      <w:r w:rsidRPr="007C0762">
        <w:rPr>
          <w:rFonts w:asciiTheme="minorHAnsi" w:eastAsia="Times New Roman" w:hAnsiTheme="minorHAnsi"/>
          <w:spacing w:val="-1"/>
          <w:sz w:val="22"/>
          <w:szCs w:val="22"/>
        </w:rPr>
        <w:t>tivos não podem ser sub</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traídos à história de uma e outra instituições. Até porque, além do mais, se a história é a mestra da vida, não pode ser obra apenas de panegiristas indocumentados...</w:t>
      </w:r>
    </w:p>
    <w:p w:rsidR="00451985" w:rsidRPr="007C0762" w:rsidRDefault="00451985" w:rsidP="00451985">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z w:val="22"/>
          <w:szCs w:val="22"/>
        </w:rPr>
        <w:t>No dia 24 de Janeiro do ano corrente, 50.</w:t>
      </w:r>
      <w:r w:rsidRPr="007C0762">
        <w:rPr>
          <w:rFonts w:asciiTheme="minorHAnsi" w:eastAsia="Times New Roman" w:hAnsiTheme="minorHAnsi"/>
          <w:sz w:val="22"/>
          <w:szCs w:val="22"/>
        </w:rPr>
        <w:t xml:space="preserve">° aniversário do acesso de Hitler ao poder, o Episcopado da Alemanha </w:t>
      </w:r>
      <w:r w:rsidRPr="007C0762">
        <w:rPr>
          <w:rFonts w:asciiTheme="minorHAnsi" w:eastAsia="Times New Roman" w:hAnsiTheme="minorHAnsi"/>
          <w:spacing w:val="-1"/>
          <w:sz w:val="22"/>
          <w:szCs w:val="22"/>
        </w:rPr>
        <w:t xml:space="preserve">Federal publicou um vasto e profundo documentário, sob a epígrafe de «Memória e Responsabilidade». Na mesma data </w:t>
      </w:r>
      <w:r w:rsidRPr="007C0762">
        <w:rPr>
          <w:rFonts w:asciiTheme="minorHAnsi" w:eastAsia="Times New Roman" w:hAnsiTheme="minorHAnsi"/>
          <w:sz w:val="22"/>
          <w:szCs w:val="22"/>
        </w:rPr>
        <w:t xml:space="preserve">fez pública a breve mas densa e lúcida Declaração de </w:t>
      </w:r>
      <w:r>
        <w:rPr>
          <w:rFonts w:asciiTheme="minorHAnsi" w:eastAsia="Times New Roman" w:hAnsiTheme="minorHAnsi"/>
          <w:spacing w:val="-1"/>
          <w:sz w:val="22"/>
          <w:szCs w:val="22"/>
        </w:rPr>
        <w:t>Wü</w:t>
      </w:r>
      <w:r w:rsidRPr="007C0762">
        <w:rPr>
          <w:rFonts w:asciiTheme="minorHAnsi" w:eastAsia="Times New Roman" w:hAnsiTheme="minorHAnsi"/>
          <w:spacing w:val="-1"/>
          <w:sz w:val="22"/>
          <w:szCs w:val="22"/>
        </w:rPr>
        <w:t>rtzburg, na qual reconhecem e assumem as responsabili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dades do catolicismo alemão, nas austeras palavras seguin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tes: — «Já temos dito e agora repetimos: nós sabemos que a </w:t>
      </w:r>
      <w:r w:rsidRPr="007C0762">
        <w:rPr>
          <w:rFonts w:asciiTheme="minorHAnsi" w:eastAsia="Times New Roman" w:hAnsiTheme="minorHAnsi"/>
          <w:sz w:val="22"/>
          <w:szCs w:val="22"/>
        </w:rPr>
        <w:t xml:space="preserve">Igreja também foi culpada». E depois de um sumário e condensado juízo de valor sobre o que houve de bem e de </w:t>
      </w:r>
      <w:r w:rsidRPr="007C0762">
        <w:rPr>
          <w:rFonts w:asciiTheme="minorHAnsi" w:eastAsia="Times New Roman" w:hAnsiTheme="minorHAnsi"/>
          <w:spacing w:val="-1"/>
          <w:sz w:val="22"/>
          <w:szCs w:val="22"/>
        </w:rPr>
        <w:t>mal na atitude dos católicos, comentam: — «Não é de acu</w:t>
      </w:r>
      <w:r w:rsidRPr="007C0762">
        <w:rPr>
          <w:rFonts w:asciiTheme="minorHAnsi" w:eastAsia="Times New Roman" w:hAnsiTheme="minorHAnsi"/>
          <w:spacing w:val="-1"/>
          <w:sz w:val="22"/>
          <w:szCs w:val="22"/>
        </w:rPr>
        <w:softHyphen/>
        <w:t xml:space="preserve">sação nem de justificação que se trata; deve ser questão de </w:t>
      </w:r>
      <w:r w:rsidRPr="007C0762">
        <w:rPr>
          <w:rFonts w:asciiTheme="minorHAnsi" w:eastAsia="Times New Roman" w:hAnsiTheme="minorHAnsi"/>
          <w:sz w:val="22"/>
          <w:szCs w:val="22"/>
        </w:rPr>
        <w:t>autocrítica».</w:t>
      </w:r>
    </w:p>
    <w:p w:rsidR="00451985" w:rsidRPr="007C0762" w:rsidRDefault="00451985" w:rsidP="00451985">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ós, que estamos de fora, devemos reconhecer, sem </w:t>
      </w:r>
      <w:r w:rsidRPr="007C0762">
        <w:rPr>
          <w:rFonts w:asciiTheme="minorHAnsi" w:eastAsia="Times New Roman" w:hAnsiTheme="minorHAnsi"/>
          <w:spacing w:val="-1"/>
          <w:sz w:val="22"/>
          <w:szCs w:val="22"/>
        </w:rPr>
        <w:t xml:space="preserve">espírito de justificação ou </w:t>
      </w:r>
      <w:r>
        <w:rPr>
          <w:rFonts w:asciiTheme="minorHAnsi" w:eastAsia="Times New Roman" w:hAnsiTheme="minorHAnsi"/>
          <w:spacing w:val="-1"/>
          <w:sz w:val="22"/>
          <w:szCs w:val="22"/>
        </w:rPr>
        <w:t>de acusação mas de crítica obje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tiva, que se na Alemanha houve católicos que se associavam </w:t>
      </w:r>
      <w:r w:rsidRPr="007C0762">
        <w:rPr>
          <w:rFonts w:asciiTheme="minorHAnsi" w:eastAsia="Times New Roman" w:hAnsiTheme="minorHAnsi"/>
          <w:spacing w:val="-1"/>
          <w:sz w:val="22"/>
          <w:szCs w:val="22"/>
        </w:rPr>
        <w:t xml:space="preserve">às maiores abominações do regime (na medida em que as </w:t>
      </w:r>
      <w:r w:rsidRPr="007C0762">
        <w:rPr>
          <w:rFonts w:asciiTheme="minorHAnsi" w:eastAsia="Times New Roman" w:hAnsiTheme="minorHAnsi"/>
          <w:sz w:val="22"/>
          <w:szCs w:val="22"/>
        </w:rPr>
        <w:t xml:space="preserve">conheciam, o que não era facto geral) também é verdade </w:t>
      </w:r>
      <w:r w:rsidRPr="007C0762">
        <w:rPr>
          <w:rFonts w:asciiTheme="minorHAnsi" w:eastAsia="Times New Roman" w:hAnsiTheme="minorHAnsi"/>
          <w:spacing w:val="-1"/>
          <w:sz w:val="22"/>
          <w:szCs w:val="22"/>
        </w:rPr>
        <w:t>que muitos católicos, padres e bispos mostraram uma fideli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dade e coragem notáveis, até ao sacrifício dos seus bens, dos seus direitos de cidadãos e até da própria vida. Creio </w:t>
      </w:r>
      <w:r w:rsidRPr="007C0762">
        <w:rPr>
          <w:rFonts w:asciiTheme="minorHAnsi" w:eastAsia="Times New Roman" w:hAnsiTheme="minorHAnsi"/>
          <w:spacing w:val="-1"/>
          <w:sz w:val="22"/>
          <w:szCs w:val="22"/>
        </w:rPr>
        <w:t xml:space="preserve">que, apesar dos horrores do nazismo, nenhuma outra Igreja, </w:t>
      </w:r>
      <w:r w:rsidRPr="007C0762">
        <w:rPr>
          <w:rFonts w:asciiTheme="minorHAnsi" w:eastAsia="Times New Roman" w:hAnsiTheme="minorHAnsi"/>
          <w:sz w:val="22"/>
          <w:szCs w:val="22"/>
        </w:rPr>
        <w:t>quer na média dos fiéis quer nos expoentes maiores da sua</w:t>
      </w:r>
      <w:r>
        <w:rPr>
          <w:rFonts w:asciiTheme="minorHAnsi" w:eastAsia="Times New Roman" w:hAnsiTheme="minorHAnsi"/>
          <w:sz w:val="22"/>
          <w:szCs w:val="22"/>
        </w:rPr>
        <w:t xml:space="preserve"> </w:t>
      </w:r>
      <w:r w:rsidRPr="007C0762">
        <w:rPr>
          <w:rFonts w:asciiTheme="minorHAnsi" w:hAnsiTheme="minorHAnsi"/>
          <w:sz w:val="22"/>
          <w:szCs w:val="22"/>
        </w:rPr>
        <w:t>catolicidade, tem direito a desdenhar da Igreja alem</w:t>
      </w:r>
      <w:r w:rsidRPr="007C0762">
        <w:rPr>
          <w:rFonts w:asciiTheme="minorHAnsi" w:eastAsia="Times New Roman" w:hAnsiTheme="minorHAnsi"/>
          <w:sz w:val="22"/>
          <w:szCs w:val="22"/>
        </w:rPr>
        <w:t>ã ou a considerar-se melhor...</w:t>
      </w:r>
    </w:p>
    <w:p w:rsidR="00451985" w:rsidRPr="007C0762" w:rsidRDefault="00451985" w:rsidP="00451985">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E o Episcopado alem</w:t>
      </w:r>
      <w:r w:rsidRPr="007C0762">
        <w:rPr>
          <w:rFonts w:asciiTheme="minorHAnsi" w:eastAsia="Times New Roman" w:hAnsiTheme="minorHAnsi"/>
          <w:sz w:val="22"/>
          <w:szCs w:val="22"/>
        </w:rPr>
        <w:t>ão ocid</w:t>
      </w:r>
      <w:r>
        <w:rPr>
          <w:rFonts w:asciiTheme="minorHAnsi" w:eastAsia="Times New Roman" w:hAnsiTheme="minorHAnsi"/>
          <w:sz w:val="22"/>
          <w:szCs w:val="22"/>
        </w:rPr>
        <w:t>ental termina a Declaração de Wü</w:t>
      </w:r>
      <w:r w:rsidRPr="007C0762">
        <w:rPr>
          <w:rFonts w:asciiTheme="minorHAnsi" w:eastAsia="Times New Roman" w:hAnsiTheme="minorHAnsi"/>
          <w:sz w:val="22"/>
          <w:szCs w:val="22"/>
        </w:rPr>
        <w:t>rtzburg por esta expressão formidável: — «A atitude que nos permite, sem sermos colhidos de surpresa, ir ao encontro do dia de Jesus Cristo, é a mesma de que temos necessidade para fazer face à História».</w:t>
      </w:r>
    </w:p>
    <w:p w:rsidR="00451985" w:rsidRPr="007C0762" w:rsidRDefault="00451985" w:rsidP="00451985">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Na l</w:t>
      </w:r>
      <w:r w:rsidRPr="007C0762">
        <w:rPr>
          <w:rFonts w:asciiTheme="minorHAnsi" w:eastAsia="Times New Roman" w:hAnsiTheme="minorHAnsi"/>
          <w:sz w:val="22"/>
          <w:szCs w:val="22"/>
        </w:rPr>
        <w:t xml:space="preserve">ógica desta lúcida e corajosa convicção, já há mais </w:t>
      </w:r>
      <w:r w:rsidRPr="007C0762">
        <w:rPr>
          <w:rFonts w:asciiTheme="minorHAnsi" w:eastAsia="Times New Roman" w:hAnsiTheme="minorHAnsi"/>
          <w:spacing w:val="-1"/>
          <w:sz w:val="22"/>
          <w:szCs w:val="22"/>
        </w:rPr>
        <w:t xml:space="preserve">de vinte anos, os Bispos alemães ocidentais criaram uma Comissão para a História Contemporânea. Por ocasião deste </w:t>
      </w:r>
      <w:r w:rsidRPr="007C0762">
        <w:rPr>
          <w:rFonts w:asciiTheme="minorHAnsi" w:eastAsia="Times New Roman" w:hAnsiTheme="minorHAnsi"/>
          <w:sz w:val="22"/>
          <w:szCs w:val="22"/>
        </w:rPr>
        <w:t>50.° aniversário o Presidente da Conferência, Cardeal Hoef</w:t>
      </w:r>
      <w:r w:rsidRPr="007C0762">
        <w:rPr>
          <w:rFonts w:asciiTheme="minorHAnsi" w:eastAsia="Times New Roman" w:hAnsiTheme="minorHAnsi"/>
          <w:spacing w:val="-1"/>
          <w:sz w:val="22"/>
          <w:szCs w:val="22"/>
        </w:rPr>
        <w:t xml:space="preserve">fner, convidou o Presidente da dita Comissão, Prof. Konrad Repgen, a tomar posição sobre o resultado dos estudos da </w:t>
      </w:r>
      <w:r w:rsidRPr="007C0762">
        <w:rPr>
          <w:rFonts w:asciiTheme="minorHAnsi" w:eastAsia="Times New Roman" w:hAnsiTheme="minorHAnsi"/>
          <w:sz w:val="22"/>
          <w:szCs w:val="22"/>
        </w:rPr>
        <w:t xml:space="preserve">Comissão e sobre os trabalhos que já elaborara. Repgen, </w:t>
      </w:r>
      <w:r w:rsidRPr="007C0762">
        <w:rPr>
          <w:rFonts w:asciiTheme="minorHAnsi" w:eastAsia="Times New Roman" w:hAnsiTheme="minorHAnsi"/>
          <w:spacing w:val="-1"/>
          <w:sz w:val="22"/>
          <w:szCs w:val="22"/>
        </w:rPr>
        <w:t xml:space="preserve">depois de fazer uma apreciação equilibrada e matizada mas </w:t>
      </w:r>
      <w:r>
        <w:rPr>
          <w:rFonts w:asciiTheme="minorHAnsi" w:eastAsia="Times New Roman" w:hAnsiTheme="minorHAnsi"/>
          <w:sz w:val="22"/>
          <w:szCs w:val="22"/>
        </w:rPr>
        <w:t>obje</w:t>
      </w:r>
      <w:r w:rsidRPr="007C0762">
        <w:rPr>
          <w:rFonts w:asciiTheme="minorHAnsi" w:eastAsia="Times New Roman" w:hAnsiTheme="minorHAnsi"/>
          <w:sz w:val="22"/>
          <w:szCs w:val="22"/>
        </w:rPr>
        <w:t>tivamente crítica do comportamento católico, informa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va que a sua Comissão já tinha publicado trinta volumes, </w:t>
      </w:r>
      <w:r w:rsidRPr="007C0762">
        <w:rPr>
          <w:rFonts w:asciiTheme="minorHAnsi" w:eastAsia="Times New Roman" w:hAnsiTheme="minorHAnsi"/>
          <w:sz w:val="22"/>
          <w:szCs w:val="22"/>
        </w:rPr>
        <w:t xml:space="preserve">largamente documentados e com rigoroso aparato crítico, e </w:t>
      </w:r>
      <w:r w:rsidRPr="007C0762">
        <w:rPr>
          <w:rFonts w:asciiTheme="minorHAnsi" w:eastAsia="Times New Roman" w:hAnsiTheme="minorHAnsi"/>
          <w:spacing w:val="-1"/>
          <w:sz w:val="22"/>
          <w:szCs w:val="22"/>
        </w:rPr>
        <w:t xml:space="preserve">mais vinte monografias sobre a história do catolicismo </w:t>
      </w:r>
      <w:r w:rsidRPr="007C0762">
        <w:rPr>
          <w:rFonts w:asciiTheme="minorHAnsi" w:eastAsia="Times New Roman" w:hAnsiTheme="minorHAnsi"/>
          <w:spacing w:val="-1"/>
          <w:sz w:val="22"/>
          <w:szCs w:val="22"/>
        </w:rPr>
        <w:lastRenderedPageBreak/>
        <w:t>ale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mão, desde 1933 a 1945.</w:t>
      </w:r>
    </w:p>
    <w:p w:rsidR="00451985" w:rsidRPr="007C0762" w:rsidRDefault="00451985" w:rsidP="00451985">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posso agora dar conselhos nem fazer críticas, mas tenho muita pena de que em Portugal não se faça nada de semelhante, antes pareça querer esquecer-se o passado, </w:t>
      </w:r>
      <w:r w:rsidRPr="007C0762">
        <w:rPr>
          <w:rFonts w:asciiTheme="minorHAnsi" w:eastAsia="Times New Roman" w:hAnsiTheme="minorHAnsi"/>
          <w:spacing w:val="-1"/>
          <w:sz w:val="22"/>
          <w:szCs w:val="22"/>
        </w:rPr>
        <w:t xml:space="preserve">sobretudo o passado recente. Coisas para esquecer, diz-se frequentemente e parece pensar-se que, se nós esquecermos, </w:t>
      </w:r>
      <w:r w:rsidRPr="007C0762">
        <w:rPr>
          <w:rFonts w:asciiTheme="minorHAnsi" w:eastAsia="Times New Roman" w:hAnsiTheme="minorHAnsi"/>
          <w:sz w:val="22"/>
          <w:szCs w:val="22"/>
        </w:rPr>
        <w:t>os outros também esquecem.</w:t>
      </w:r>
    </w:p>
    <w:p w:rsidR="00451985" w:rsidRPr="007C0762" w:rsidRDefault="00451985" w:rsidP="00451985">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z w:val="22"/>
          <w:szCs w:val="22"/>
        </w:rPr>
        <w:t>Sempre ouvi dizer, desde a escola prim</w:t>
      </w:r>
      <w:r w:rsidRPr="007C0762">
        <w:rPr>
          <w:rFonts w:asciiTheme="minorHAnsi" w:eastAsia="Times New Roman" w:hAnsiTheme="minorHAnsi"/>
          <w:sz w:val="22"/>
          <w:szCs w:val="22"/>
        </w:rPr>
        <w:t>ária, que o pre</w:t>
      </w:r>
      <w:r w:rsidRPr="007C0762">
        <w:rPr>
          <w:rFonts w:asciiTheme="minorHAnsi" w:eastAsia="Times New Roman" w:hAnsiTheme="minorHAnsi"/>
          <w:sz w:val="22"/>
          <w:szCs w:val="22"/>
        </w:rPr>
        <w:softHyphen/>
        <w:t xml:space="preserve">sente não tem história; e sempre também, desde os tempos </w:t>
      </w:r>
      <w:r w:rsidRPr="007C0762">
        <w:rPr>
          <w:rFonts w:asciiTheme="minorHAnsi" w:eastAsia="Times New Roman" w:hAnsiTheme="minorHAnsi"/>
          <w:spacing w:val="-1"/>
          <w:sz w:val="22"/>
          <w:szCs w:val="22"/>
        </w:rPr>
        <w:t xml:space="preserve">da escola primária, discordei dessa afirmação. Pois que mais nos pode interessar do que a história dos nossos dias, as suas lições e as atitudes a tomar? Até a história do passado mais remoto só podemos interpretá-la à luz dos factos e ideias de </w:t>
      </w:r>
      <w:r w:rsidRPr="007C0762">
        <w:rPr>
          <w:rFonts w:asciiTheme="minorHAnsi" w:eastAsia="Times New Roman" w:hAnsiTheme="minorHAnsi"/>
          <w:sz w:val="22"/>
          <w:szCs w:val="22"/>
        </w:rPr>
        <w:t>que somos testemunhas e comparticipes.</w:t>
      </w:r>
    </w:p>
    <w:p w:rsidR="00451985" w:rsidRPr="007C0762" w:rsidRDefault="00451985" w:rsidP="00451985">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Poder</w:t>
      </w:r>
      <w:r>
        <w:rPr>
          <w:rFonts w:asciiTheme="minorHAnsi" w:eastAsia="Times New Roman" w:hAnsiTheme="minorHAnsi"/>
          <w:sz w:val="22"/>
          <w:szCs w:val="22"/>
        </w:rPr>
        <w:t>á obje</w:t>
      </w:r>
      <w:r w:rsidRPr="007C0762">
        <w:rPr>
          <w:rFonts w:asciiTheme="minorHAnsi" w:eastAsia="Times New Roman" w:hAnsiTheme="minorHAnsi"/>
          <w:sz w:val="22"/>
          <w:szCs w:val="22"/>
        </w:rPr>
        <w:t>tar-se que a história recente de Portugal não é tão dramática nem as opções do nosso Estado tão radicais e terríveis como as da Alemanha. Se assim é, por um lado e</w:t>
      </w:r>
      <w:r>
        <w:rPr>
          <w:rFonts w:asciiTheme="minorHAnsi" w:eastAsia="Times New Roman" w:hAnsiTheme="minorHAnsi"/>
          <w:sz w:val="22"/>
          <w:szCs w:val="22"/>
        </w:rPr>
        <w:t xml:space="preserve"> </w:t>
      </w:r>
      <w:r w:rsidRPr="007C0762">
        <w:rPr>
          <w:rFonts w:asciiTheme="minorHAnsi" w:hAnsiTheme="minorHAnsi"/>
          <w:spacing w:val="-1"/>
          <w:sz w:val="22"/>
          <w:szCs w:val="22"/>
        </w:rPr>
        <w:t>em certa medida, n</w:t>
      </w:r>
      <w:r w:rsidRPr="007C0762">
        <w:rPr>
          <w:rFonts w:asciiTheme="minorHAnsi" w:eastAsia="Times New Roman" w:hAnsiTheme="minorHAnsi"/>
          <w:spacing w:val="-1"/>
          <w:sz w:val="22"/>
          <w:szCs w:val="22"/>
        </w:rPr>
        <w:t>ão é menos verdade que, por outro lado e em medida propo</w:t>
      </w:r>
      <w:r>
        <w:rPr>
          <w:rFonts w:asciiTheme="minorHAnsi" w:eastAsia="Times New Roman" w:hAnsiTheme="minorHAnsi"/>
          <w:spacing w:val="-1"/>
          <w:sz w:val="22"/>
          <w:szCs w:val="22"/>
        </w:rPr>
        <w:t>rcional, a nossa história, obje</w:t>
      </w:r>
      <w:r w:rsidRPr="007C0762">
        <w:rPr>
          <w:rFonts w:asciiTheme="minorHAnsi" w:eastAsia="Times New Roman" w:hAnsiTheme="minorHAnsi"/>
          <w:spacing w:val="-1"/>
          <w:sz w:val="22"/>
          <w:szCs w:val="22"/>
        </w:rPr>
        <w:t>tiva e criti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camente estudada, não teria menor interesse, antes pelo contrário.</w:t>
      </w:r>
    </w:p>
    <w:p w:rsidR="00451985" w:rsidRPr="007C0762" w:rsidRDefault="00451985" w:rsidP="00451985">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z w:val="22"/>
          <w:szCs w:val="22"/>
        </w:rPr>
        <w:t>Assistimos, como se sabe, ao desfecho de cinco ou seis s</w:t>
      </w:r>
      <w:r w:rsidRPr="007C0762">
        <w:rPr>
          <w:rFonts w:asciiTheme="minorHAnsi" w:eastAsia="Times New Roman" w:hAnsiTheme="minorHAnsi"/>
          <w:sz w:val="22"/>
          <w:szCs w:val="22"/>
        </w:rPr>
        <w:t>éculos de história pátria. Desde o princípio da segunda dinastia, o País orienta-se para Marrocos e depois para o Mar Tenebroso e para os continentes distantes. Ainda hoje ao meditarmos sobre tais empreendimentos, nos sentimos abismados diante da ousadia de conceber tais planos e de levá-los por diante. Reconhecendo a devida quota pa</w:t>
      </w:r>
      <w:r>
        <w:rPr>
          <w:rFonts w:asciiTheme="minorHAnsi" w:eastAsia="Times New Roman" w:hAnsiTheme="minorHAnsi"/>
          <w:sz w:val="22"/>
          <w:szCs w:val="22"/>
        </w:rPr>
        <w:t>rte de influência dos outros fa</w:t>
      </w:r>
      <w:r w:rsidRPr="007C0762">
        <w:rPr>
          <w:rFonts w:asciiTheme="minorHAnsi" w:eastAsia="Times New Roman" w:hAnsiTheme="minorHAnsi"/>
          <w:sz w:val="22"/>
          <w:szCs w:val="22"/>
        </w:rPr>
        <w:t>tores, é preciso admitir que só</w:t>
      </w:r>
      <w:r>
        <w:rPr>
          <w:rFonts w:asciiTheme="minorHAnsi" w:eastAsia="Times New Roman" w:hAnsiTheme="minorHAnsi"/>
          <w:sz w:val="22"/>
          <w:szCs w:val="22"/>
        </w:rPr>
        <w:t xml:space="preserve"> uma grande visão da história, uma conce</w:t>
      </w:r>
      <w:r w:rsidRPr="007C0762">
        <w:rPr>
          <w:rFonts w:asciiTheme="minorHAnsi" w:eastAsia="Times New Roman" w:hAnsiTheme="minorHAnsi"/>
          <w:sz w:val="22"/>
          <w:szCs w:val="22"/>
        </w:rPr>
        <w:t xml:space="preserve">ção «profética» do mundo a abrir-se para o homem e uma grande fé, uma imensa fé, podem dar uma chave de interpretação para esta </w:t>
      </w:r>
      <w:r w:rsidRPr="007C0762">
        <w:rPr>
          <w:rFonts w:asciiTheme="minorHAnsi" w:eastAsia="Times New Roman" w:hAnsiTheme="minorHAnsi"/>
          <w:spacing w:val="-1"/>
          <w:sz w:val="22"/>
          <w:szCs w:val="22"/>
        </w:rPr>
        <w:t xml:space="preserve">grandiosa e lúcida aventura, evidentemente superior às </w:t>
      </w:r>
      <w:r w:rsidRPr="007C0762">
        <w:rPr>
          <w:rFonts w:asciiTheme="minorHAnsi" w:eastAsia="Times New Roman" w:hAnsiTheme="minorHAnsi"/>
          <w:sz w:val="22"/>
          <w:szCs w:val="22"/>
        </w:rPr>
        <w:t>nossas forças. Superior às nossas forças, esse espírito de missão exigia uma concentração das forças disponíveis e uma grande fé. Essa fé partia decerto duma confiança ilimi</w:t>
      </w:r>
      <w:r w:rsidRPr="007C0762">
        <w:rPr>
          <w:rFonts w:asciiTheme="minorHAnsi" w:eastAsia="Times New Roman" w:hAnsiTheme="minorHAnsi"/>
          <w:sz w:val="22"/>
          <w:szCs w:val="22"/>
        </w:rPr>
        <w:softHyphen/>
        <w:t xml:space="preserve">tada em nós próprios mas era acima de tudo fé em Deus, Senhor da História. Por isso não é de estranhar que a </w:t>
      </w:r>
      <w:r w:rsidRPr="007C0762">
        <w:rPr>
          <w:rFonts w:asciiTheme="minorHAnsi" w:eastAsia="Times New Roman" w:hAnsiTheme="minorHAnsi"/>
          <w:spacing w:val="-1"/>
          <w:sz w:val="22"/>
          <w:szCs w:val="22"/>
        </w:rPr>
        <w:t>concentração das forças nacionais levasse também à concen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tração das forças morais e religiosas. Tal unidade de moral e ortodoxia religiosa teria sido aceitável, se fosse livre, como na base popular realmente o era, e se não estivesse concen</w:t>
      </w:r>
      <w:r w:rsidRPr="007C0762">
        <w:rPr>
          <w:rFonts w:asciiTheme="minorHAnsi" w:eastAsia="Times New Roman" w:hAnsiTheme="minorHAnsi"/>
          <w:sz w:val="22"/>
          <w:szCs w:val="22"/>
        </w:rPr>
        <w:softHyphen/>
        <w:t>trada nas mãos do poder civil e não estivesse protegida contra marginais e dissidentes por um «tribunal da fé», de criação também real. Esse tribunal e futura grande potência político-religiosa foi a Inquisição. Vergonha da Igreja, sim, mas só enquanto é vergonha da Hu</w:t>
      </w:r>
      <w:r>
        <w:rPr>
          <w:rFonts w:asciiTheme="minorHAnsi" w:eastAsia="Times New Roman" w:hAnsiTheme="minorHAnsi"/>
          <w:sz w:val="22"/>
          <w:szCs w:val="22"/>
        </w:rPr>
        <w:t>manidade e das nações que a ado</w:t>
      </w:r>
      <w:r w:rsidRPr="007C0762">
        <w:rPr>
          <w:rFonts w:asciiTheme="minorHAnsi" w:eastAsia="Times New Roman" w:hAnsiTheme="minorHAnsi"/>
          <w:sz w:val="22"/>
          <w:szCs w:val="22"/>
        </w:rPr>
        <w:t>taram; sem esquecer que as outras nações, pela mesma época, tiveram vergonhas iguais, como os processos de bruxaria que nesse tempo queimaram mais pobres mulhe</w:t>
      </w:r>
      <w:r w:rsidRPr="007C0762">
        <w:rPr>
          <w:rFonts w:asciiTheme="minorHAnsi" w:eastAsia="Times New Roman" w:hAnsiTheme="minorHAnsi"/>
          <w:sz w:val="22"/>
          <w:szCs w:val="22"/>
        </w:rPr>
        <w:softHyphen/>
        <w:t>res, ditas bruxas, do que a Inquisição matou hereges, e com procedimento judicial muito menos formal, mais parcial, popular e supersticioso. Condenar a violação da consciência</w:t>
      </w:r>
      <w:r>
        <w:rPr>
          <w:rFonts w:asciiTheme="minorHAnsi" w:eastAsia="Times New Roman" w:hAnsiTheme="minorHAnsi"/>
          <w:sz w:val="22"/>
          <w:szCs w:val="22"/>
        </w:rPr>
        <w:t xml:space="preserve"> </w:t>
      </w:r>
      <w:r w:rsidRPr="007C0762">
        <w:rPr>
          <w:rFonts w:asciiTheme="minorHAnsi" w:hAnsiTheme="minorHAnsi"/>
          <w:spacing w:val="-1"/>
          <w:sz w:val="22"/>
          <w:szCs w:val="22"/>
        </w:rPr>
        <w:t>pela Inquisi</w:t>
      </w:r>
      <w:r w:rsidRPr="007C0762">
        <w:rPr>
          <w:rFonts w:asciiTheme="minorHAnsi" w:eastAsia="Times New Roman" w:hAnsiTheme="minorHAnsi"/>
          <w:spacing w:val="-1"/>
          <w:sz w:val="22"/>
          <w:szCs w:val="22"/>
        </w:rPr>
        <w:t>ção não é ignorar que a Cristandade se encontra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va cercada pelo Islam — uma </w:t>
      </w:r>
      <w:r w:rsidRPr="007C0762">
        <w:rPr>
          <w:rFonts w:asciiTheme="minorHAnsi" w:eastAsia="Times New Roman" w:hAnsiTheme="minorHAnsi"/>
          <w:sz w:val="22"/>
          <w:szCs w:val="22"/>
        </w:rPr>
        <w:lastRenderedPageBreak/>
        <w:t xml:space="preserve">ponta do crescente chega à </w:t>
      </w:r>
      <w:r w:rsidRPr="007C0762">
        <w:rPr>
          <w:rFonts w:asciiTheme="minorHAnsi" w:eastAsia="Times New Roman" w:hAnsiTheme="minorHAnsi"/>
          <w:spacing w:val="-1"/>
          <w:sz w:val="22"/>
          <w:szCs w:val="22"/>
        </w:rPr>
        <w:t xml:space="preserve">França (Poitiers) pelo Ocidente e depois pelo Oriente a outra </w:t>
      </w:r>
      <w:r w:rsidRPr="007C0762">
        <w:rPr>
          <w:rFonts w:asciiTheme="minorHAnsi" w:eastAsia="Times New Roman" w:hAnsiTheme="minorHAnsi"/>
          <w:sz w:val="22"/>
          <w:szCs w:val="22"/>
        </w:rPr>
        <w:t xml:space="preserve">ponta chega a Budapeste — e infiltrada por dentro pela </w:t>
      </w:r>
      <w:r w:rsidRPr="007C0762">
        <w:rPr>
          <w:rFonts w:asciiTheme="minorHAnsi" w:eastAsia="Times New Roman" w:hAnsiTheme="minorHAnsi"/>
          <w:spacing w:val="-1"/>
          <w:sz w:val="22"/>
          <w:szCs w:val="22"/>
        </w:rPr>
        <w:t>cultura islâmica — averroismo latino, erotismo oriental, li</w:t>
      </w:r>
      <w:r w:rsidRPr="007C0762">
        <w:rPr>
          <w:rFonts w:asciiTheme="minorHAnsi" w:eastAsia="Times New Roman" w:hAnsiTheme="minorHAnsi"/>
          <w:spacing w:val="-1"/>
          <w:sz w:val="22"/>
          <w:szCs w:val="22"/>
        </w:rPr>
        <w:softHyphen/>
        <w:t>cença matrimonial sultanesca principalmente dos reis e dos fidalgos. Quando as perturbações políticas da Reforma pro</w:t>
      </w:r>
      <w:r w:rsidRPr="007C0762">
        <w:rPr>
          <w:rFonts w:asciiTheme="minorHAnsi" w:eastAsia="Times New Roman" w:hAnsiTheme="minorHAnsi"/>
          <w:spacing w:val="-1"/>
          <w:sz w:val="22"/>
          <w:szCs w:val="22"/>
        </w:rPr>
        <w:softHyphen/>
        <w:t xml:space="preserve">testante vieram ainda enfraquecer frentes já tão frágeis, não </w:t>
      </w:r>
      <w:r w:rsidRPr="007C0762">
        <w:rPr>
          <w:rFonts w:asciiTheme="minorHAnsi" w:eastAsia="Times New Roman" w:hAnsiTheme="minorHAnsi"/>
          <w:sz w:val="22"/>
          <w:szCs w:val="22"/>
        </w:rPr>
        <w:t>admira que o povo e os políticos de então reclamassem medidas de defesa da ortodoxia nacional.</w:t>
      </w:r>
    </w:p>
    <w:p w:rsidR="00451985" w:rsidRPr="007C0762" w:rsidRDefault="00451985" w:rsidP="00451985">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Mas que a Inquisi</w:t>
      </w:r>
      <w:r w:rsidRPr="007C0762">
        <w:rPr>
          <w:rFonts w:asciiTheme="minorHAnsi" w:eastAsia="Times New Roman" w:hAnsiTheme="minorHAnsi"/>
          <w:sz w:val="22"/>
          <w:szCs w:val="22"/>
        </w:rPr>
        <w:t xml:space="preserve">ção «espanhola» é uma criação real, lá como cá, bastará lembrar que, em Portugal, depois do pedido de D. Manuel ao </w:t>
      </w:r>
      <w:r>
        <w:rPr>
          <w:rFonts w:asciiTheme="minorHAnsi" w:eastAsia="Times New Roman" w:hAnsiTheme="minorHAnsi"/>
          <w:sz w:val="22"/>
          <w:szCs w:val="22"/>
        </w:rPr>
        <w:t>Papa e das repetidas, empenhati</w:t>
      </w:r>
      <w:r w:rsidRPr="007C0762">
        <w:rPr>
          <w:rFonts w:asciiTheme="minorHAnsi" w:eastAsia="Times New Roman" w:hAnsiTheme="minorHAnsi"/>
          <w:sz w:val="22"/>
          <w:szCs w:val="22"/>
        </w:rPr>
        <w:t xml:space="preserve">vas e às vezes ameaçadoras insistências de D. João III, este rei acaba por estabelecer o tribunal da fé em Évora, Lisboa, Coimbra e Porto, com juízes, oficiais e autos de fé. É certo que o «Piedoso» sabia guardar certas formas. Assim, para o processo que deu causa no Porto ao primeiro e único auto de fé, o «Piedoso» </w:t>
      </w:r>
      <w:r w:rsidRPr="007C0762">
        <w:rPr>
          <w:rFonts w:asciiTheme="minorHAnsi" w:eastAsia="Times New Roman" w:hAnsiTheme="minorHAnsi"/>
          <w:i/>
          <w:iCs/>
          <w:sz w:val="22"/>
          <w:szCs w:val="22"/>
        </w:rPr>
        <w:t xml:space="preserve">manda </w:t>
      </w:r>
      <w:r w:rsidRPr="007C0762">
        <w:rPr>
          <w:rFonts w:asciiTheme="minorHAnsi" w:eastAsia="Times New Roman" w:hAnsiTheme="minorHAnsi"/>
          <w:sz w:val="22"/>
          <w:szCs w:val="22"/>
        </w:rPr>
        <w:t>juízes, por ele designados do clero de Braga, mas escreve ao bispo D. Baltasar Limpo que eles iriam «para o auxiliar no julga</w:t>
      </w:r>
      <w:r w:rsidRPr="007C0762">
        <w:rPr>
          <w:rFonts w:asciiTheme="minorHAnsi" w:eastAsia="Times New Roman" w:hAnsiTheme="minorHAnsi"/>
          <w:sz w:val="22"/>
          <w:szCs w:val="22"/>
        </w:rPr>
        <w:softHyphen/>
        <w:t>mento dos feitos» da Inquisição. E o bispo responde ao rei, com a mesma amabilidade (e talvez intimamente com algu</w:t>
      </w:r>
      <w:r w:rsidRPr="007C0762">
        <w:rPr>
          <w:rFonts w:asciiTheme="minorHAnsi" w:eastAsia="Times New Roman" w:hAnsiTheme="minorHAnsi"/>
          <w:sz w:val="22"/>
          <w:szCs w:val="22"/>
        </w:rPr>
        <w:softHyphen/>
        <w:t>ma ironia) que esses juízes de nomeação régia o ajudaram a «descarregar a consciência».</w:t>
      </w:r>
    </w:p>
    <w:p w:rsidR="00451985" w:rsidRPr="007C0762" w:rsidRDefault="00451985" w:rsidP="00451985">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2"/>
          <w:sz w:val="22"/>
          <w:szCs w:val="22"/>
        </w:rPr>
        <w:t>Depois de terem sido institu</w:t>
      </w:r>
      <w:r w:rsidRPr="007C0762">
        <w:rPr>
          <w:rFonts w:asciiTheme="minorHAnsi" w:eastAsia="Times New Roman" w:hAnsiTheme="minorHAnsi"/>
          <w:spacing w:val="-2"/>
          <w:sz w:val="22"/>
          <w:szCs w:val="22"/>
        </w:rPr>
        <w:t xml:space="preserve">ídas inquisições nas cidades </w:t>
      </w:r>
      <w:r w:rsidRPr="007C0762">
        <w:rPr>
          <w:rFonts w:asciiTheme="minorHAnsi" w:eastAsia="Times New Roman" w:hAnsiTheme="minorHAnsi"/>
          <w:spacing w:val="-1"/>
          <w:sz w:val="22"/>
          <w:szCs w:val="22"/>
        </w:rPr>
        <w:t>mais impor</w:t>
      </w:r>
      <w:r>
        <w:rPr>
          <w:rFonts w:asciiTheme="minorHAnsi" w:eastAsia="Times New Roman" w:hAnsiTheme="minorHAnsi"/>
          <w:spacing w:val="-1"/>
          <w:sz w:val="22"/>
          <w:szCs w:val="22"/>
        </w:rPr>
        <w:t>tantes, depois de estas terem a</w:t>
      </w:r>
      <w:r w:rsidRPr="007C0762">
        <w:rPr>
          <w:rFonts w:asciiTheme="minorHAnsi" w:eastAsia="Times New Roman" w:hAnsiTheme="minorHAnsi"/>
          <w:spacing w:val="-1"/>
          <w:sz w:val="22"/>
          <w:szCs w:val="22"/>
        </w:rPr>
        <w:t xml:space="preserve">tuado, provocado </w:t>
      </w:r>
      <w:r w:rsidRPr="007C0762">
        <w:rPr>
          <w:rFonts w:asciiTheme="minorHAnsi" w:eastAsia="Times New Roman" w:hAnsiTheme="minorHAnsi"/>
          <w:sz w:val="22"/>
          <w:szCs w:val="22"/>
        </w:rPr>
        <w:t xml:space="preserve">delações, prendido umas 1800 pessoas, promovido autos de fé com relaxes ao braço secular, só uns seis ou sete anos </w:t>
      </w:r>
      <w:r w:rsidRPr="007C0762">
        <w:rPr>
          <w:rFonts w:asciiTheme="minorHAnsi" w:eastAsia="Times New Roman" w:hAnsiTheme="minorHAnsi"/>
          <w:spacing w:val="-1"/>
          <w:sz w:val="22"/>
          <w:szCs w:val="22"/>
        </w:rPr>
        <w:t xml:space="preserve">depois é que a bula </w:t>
      </w:r>
      <w:r w:rsidRPr="007C0762">
        <w:rPr>
          <w:rFonts w:asciiTheme="minorHAnsi" w:eastAsia="Times New Roman" w:hAnsiTheme="minorHAnsi"/>
          <w:i/>
          <w:iCs/>
          <w:spacing w:val="-1"/>
          <w:sz w:val="22"/>
          <w:szCs w:val="22"/>
        </w:rPr>
        <w:t xml:space="preserve">Meditatio cordis </w:t>
      </w:r>
      <w:r w:rsidRPr="007C0762">
        <w:rPr>
          <w:rFonts w:asciiTheme="minorHAnsi" w:eastAsia="Times New Roman" w:hAnsiTheme="minorHAnsi"/>
          <w:spacing w:val="-1"/>
          <w:sz w:val="22"/>
          <w:szCs w:val="22"/>
        </w:rPr>
        <w:t xml:space="preserve">veio reconhecer o facto </w:t>
      </w:r>
      <w:r w:rsidRPr="007C0762">
        <w:rPr>
          <w:rFonts w:asciiTheme="minorHAnsi" w:eastAsia="Times New Roman" w:hAnsiTheme="minorHAnsi"/>
          <w:sz w:val="22"/>
          <w:szCs w:val="22"/>
        </w:rPr>
        <w:t xml:space="preserve">consumado e precisar melhor o funcionamento, cautelas e </w:t>
      </w:r>
      <w:r w:rsidRPr="007C0762">
        <w:rPr>
          <w:rFonts w:asciiTheme="minorHAnsi" w:eastAsia="Times New Roman" w:hAnsiTheme="minorHAnsi"/>
          <w:spacing w:val="-1"/>
          <w:sz w:val="22"/>
          <w:szCs w:val="22"/>
        </w:rPr>
        <w:t xml:space="preserve">limites do processo legítimo, começando por oferecer nesse </w:t>
      </w:r>
      <w:r>
        <w:rPr>
          <w:rFonts w:asciiTheme="minorHAnsi" w:eastAsia="Times New Roman" w:hAnsiTheme="minorHAnsi"/>
          <w:sz w:val="22"/>
          <w:szCs w:val="22"/>
        </w:rPr>
        <w:t>ano de</w:t>
      </w:r>
      <w:r w:rsidRPr="007C0762">
        <w:rPr>
          <w:rFonts w:asciiTheme="minorHAnsi" w:eastAsia="Times New Roman" w:hAnsiTheme="minorHAnsi"/>
          <w:sz w:val="22"/>
          <w:szCs w:val="22"/>
        </w:rPr>
        <w:t xml:space="preserve"> 1507 uma reconciliação geral.</w:t>
      </w:r>
    </w:p>
    <w:p w:rsidR="00451985" w:rsidRPr="007C0762" w:rsidRDefault="00451985" w:rsidP="00451985">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z w:val="22"/>
          <w:szCs w:val="22"/>
        </w:rPr>
        <w:t>H</w:t>
      </w:r>
      <w:r w:rsidRPr="007C0762">
        <w:rPr>
          <w:rFonts w:asciiTheme="minorHAnsi" w:eastAsia="Times New Roman" w:hAnsiTheme="minorHAnsi"/>
          <w:sz w:val="22"/>
          <w:szCs w:val="22"/>
        </w:rPr>
        <w:t>á já bastantes anos escrevi alguns textos a tomar posi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sobre o problema da Inquisição. Estava no exercício do </w:t>
      </w:r>
      <w:r w:rsidRPr="007C0762">
        <w:rPr>
          <w:rFonts w:asciiTheme="minorHAnsi" w:eastAsia="Times New Roman" w:hAnsiTheme="minorHAnsi"/>
          <w:sz w:val="22"/>
          <w:szCs w:val="22"/>
        </w:rPr>
        <w:t>serviço episcopal e fi-lo, não apesar de ser bispo, mas preci</w:t>
      </w:r>
      <w:r>
        <w:rPr>
          <w:rFonts w:asciiTheme="minorHAnsi" w:eastAsia="Times New Roman" w:hAnsiTheme="minorHAnsi"/>
          <w:sz w:val="22"/>
          <w:szCs w:val="22"/>
        </w:rPr>
        <w:t>sa</w:t>
      </w:r>
      <w:r w:rsidRPr="007C0762">
        <w:rPr>
          <w:rFonts w:asciiTheme="minorHAnsi" w:eastAsia="Times New Roman" w:hAnsiTheme="minorHAnsi"/>
          <w:spacing w:val="-1"/>
          <w:sz w:val="22"/>
          <w:szCs w:val="22"/>
        </w:rPr>
        <w:t xml:space="preserve">mente por ser bispo. E que os procedimentos que constava </w:t>
      </w:r>
      <w:r w:rsidRPr="007C0762">
        <w:rPr>
          <w:rFonts w:asciiTheme="minorHAnsi" w:eastAsia="Times New Roman" w:hAnsiTheme="minorHAnsi"/>
          <w:sz w:val="22"/>
          <w:szCs w:val="22"/>
        </w:rPr>
        <w:t>serem os da polícia política, a mentalidade que grassava entre muitos membros da Igreja e o próprio facto de o regi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me ser havido por muitos como católico pareceram-me obri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gar a julgar do passado para tomar consciência do presente. É que o erro e vício fundamental do processo da Inquisição </w:t>
      </w:r>
      <w:r w:rsidRPr="007C0762">
        <w:rPr>
          <w:rFonts w:asciiTheme="minorHAnsi" w:eastAsia="Times New Roman" w:hAnsiTheme="minorHAnsi"/>
          <w:spacing w:val="-1"/>
          <w:sz w:val="22"/>
          <w:szCs w:val="22"/>
        </w:rPr>
        <w:t>tem muito de comum</w:t>
      </w:r>
      <w:r>
        <w:rPr>
          <w:rFonts w:asciiTheme="minorHAnsi" w:eastAsia="Times New Roman" w:hAnsiTheme="minorHAnsi"/>
          <w:spacing w:val="-1"/>
          <w:sz w:val="22"/>
          <w:szCs w:val="22"/>
        </w:rPr>
        <w:t xml:space="preserve"> com o das polícias políticas a</w:t>
      </w:r>
      <w:r w:rsidRPr="007C0762">
        <w:rPr>
          <w:rFonts w:asciiTheme="minorHAnsi" w:eastAsia="Times New Roman" w:hAnsiTheme="minorHAnsi"/>
          <w:spacing w:val="-1"/>
          <w:sz w:val="22"/>
          <w:szCs w:val="22"/>
        </w:rPr>
        <w:t xml:space="preserve">tuais, se </w:t>
      </w:r>
      <w:r w:rsidRPr="007C0762">
        <w:rPr>
          <w:rFonts w:asciiTheme="minorHAnsi" w:eastAsia="Times New Roman" w:hAnsiTheme="minorHAnsi"/>
          <w:sz w:val="22"/>
          <w:szCs w:val="22"/>
        </w:rPr>
        <w:t>não são limitadas pelo Estado de direito: é quererem entrar na consciência das pessoas, forçar essa consciência a aceitar a «verdade» e a «bondade» de certa política, enfim fazer uma conversão à força, e porventura com prémios pela «conversão».</w:t>
      </w:r>
    </w:p>
    <w:p w:rsidR="00451985" w:rsidRPr="007C0762" w:rsidRDefault="00451985" w:rsidP="00451985">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pacing w:val="-2"/>
          <w:sz w:val="22"/>
          <w:szCs w:val="22"/>
        </w:rPr>
        <w:t>Escrevendo sobre a Inquisi</w:t>
      </w:r>
      <w:r w:rsidRPr="007C0762">
        <w:rPr>
          <w:rFonts w:asciiTheme="minorHAnsi" w:eastAsia="Times New Roman" w:hAnsiTheme="minorHAnsi"/>
          <w:spacing w:val="-2"/>
          <w:sz w:val="22"/>
          <w:szCs w:val="22"/>
        </w:rPr>
        <w:t>ção eu não esperava evidente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mente obter a concordância de todos; mas ainda assim não esperava que houvesse ainda tantos «inquisidores» e «fami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liares» entre nós, até no meio eclesiástico.</w:t>
      </w:r>
    </w:p>
    <w:p w:rsidR="00451985" w:rsidRPr="007C0762" w:rsidRDefault="00451985" w:rsidP="00451985">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2"/>
          <w:sz w:val="22"/>
          <w:szCs w:val="22"/>
        </w:rPr>
        <w:t xml:space="preserve">Ora bem, no </w:t>
      </w:r>
      <w:r w:rsidRPr="007C0762">
        <w:rPr>
          <w:rFonts w:asciiTheme="minorHAnsi" w:eastAsia="Times New Roman" w:hAnsiTheme="minorHAnsi"/>
          <w:spacing w:val="-2"/>
          <w:sz w:val="22"/>
          <w:szCs w:val="22"/>
        </w:rPr>
        <w:t xml:space="preserve">último meio século assistimos ao desfecho </w:t>
      </w:r>
      <w:r w:rsidRPr="007C0762">
        <w:rPr>
          <w:rFonts w:asciiTheme="minorHAnsi" w:eastAsia="Times New Roman" w:hAnsiTheme="minorHAnsi"/>
          <w:sz w:val="22"/>
          <w:szCs w:val="22"/>
        </w:rPr>
        <w:t xml:space="preserve">duma história multissecular de «abrir </w:t>
      </w:r>
      <w:r w:rsidRPr="007C0762">
        <w:rPr>
          <w:rFonts w:asciiTheme="minorHAnsi" w:eastAsia="Times New Roman" w:hAnsiTheme="minorHAnsi"/>
          <w:sz w:val="22"/>
          <w:szCs w:val="22"/>
        </w:rPr>
        <w:lastRenderedPageBreak/>
        <w:t xml:space="preserve">novos mundos ao mundo», de «dilatar a fé e o império», de «do mundo a Deus dar parte grande», enfim de «cristãos atrevimentos» que nos levaram habitualmente além das nossas forças e </w:t>
      </w:r>
      <w:r w:rsidRPr="007C0762">
        <w:rPr>
          <w:rFonts w:asciiTheme="minorHAnsi" w:eastAsia="Times New Roman" w:hAnsiTheme="minorHAnsi"/>
          <w:spacing w:val="-1"/>
          <w:sz w:val="22"/>
          <w:szCs w:val="22"/>
        </w:rPr>
        <w:t>recursos. Desfecho este que antes se quis fosse uma recapi</w:t>
      </w:r>
      <w:r w:rsidRPr="007C0762">
        <w:rPr>
          <w:rFonts w:asciiTheme="minorHAnsi" w:eastAsia="Times New Roman" w:hAnsiTheme="minorHAnsi"/>
          <w:sz w:val="22"/>
          <w:szCs w:val="22"/>
        </w:rPr>
        <w:t xml:space="preserve">tulação, para continuar, e em parte o foi: a história </w:t>
      </w:r>
      <w:r>
        <w:rPr>
          <w:rFonts w:asciiTheme="minorHAnsi" w:eastAsia="Times New Roman" w:hAnsiTheme="minorHAnsi"/>
          <w:sz w:val="22"/>
          <w:szCs w:val="22"/>
        </w:rPr>
        <w:t>repete</w:t>
      </w:r>
      <w:r w:rsidRPr="007C0762">
        <w:rPr>
          <w:rFonts w:asciiTheme="minorHAnsi" w:eastAsia="Times New Roman" w:hAnsiTheme="minorHAnsi"/>
          <w:sz w:val="22"/>
          <w:szCs w:val="22"/>
        </w:rPr>
        <w:t>-se, mas em caricatura.</w:t>
      </w:r>
    </w:p>
    <w:p w:rsidR="00451985" w:rsidRPr="007C0762" w:rsidRDefault="00451985" w:rsidP="00451985">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pacing w:val="-2"/>
          <w:sz w:val="22"/>
          <w:szCs w:val="22"/>
        </w:rPr>
        <w:t>Ora nestes cinco ou seis s</w:t>
      </w:r>
      <w:r w:rsidRPr="007C0762">
        <w:rPr>
          <w:rFonts w:asciiTheme="minorHAnsi" w:eastAsia="Times New Roman" w:hAnsiTheme="minorHAnsi"/>
          <w:spacing w:val="-2"/>
          <w:sz w:val="22"/>
          <w:szCs w:val="22"/>
        </w:rPr>
        <w:t>éculos de «história trágico-</w:t>
      </w:r>
      <w:r w:rsidRPr="007C0762">
        <w:rPr>
          <w:rFonts w:asciiTheme="minorHAnsi" w:eastAsia="Times New Roman" w:hAnsiTheme="minorHAnsi"/>
          <w:sz w:val="22"/>
          <w:szCs w:val="22"/>
        </w:rPr>
        <w:t xml:space="preserve">-marítima», que foi epopeia, calvário e quotidiano (com o </w:t>
      </w:r>
      <w:r w:rsidRPr="007C0762">
        <w:rPr>
          <w:rFonts w:asciiTheme="minorHAnsi" w:eastAsia="Times New Roman" w:hAnsiTheme="minorHAnsi"/>
          <w:spacing w:val="-1"/>
          <w:sz w:val="22"/>
          <w:szCs w:val="22"/>
        </w:rPr>
        <w:t xml:space="preserve">seu </w:t>
      </w:r>
      <w:r>
        <w:rPr>
          <w:rFonts w:asciiTheme="minorHAnsi" w:eastAsia="Times New Roman" w:hAnsiTheme="minorHAnsi"/>
          <w:i/>
          <w:iCs/>
          <w:spacing w:val="-1"/>
          <w:sz w:val="22"/>
          <w:szCs w:val="22"/>
        </w:rPr>
        <w:t>pondus diei et a</w:t>
      </w:r>
      <w:r w:rsidRPr="007C0762">
        <w:rPr>
          <w:rFonts w:asciiTheme="minorHAnsi" w:eastAsia="Times New Roman" w:hAnsiTheme="minorHAnsi"/>
          <w:i/>
          <w:iCs/>
          <w:spacing w:val="-1"/>
          <w:sz w:val="22"/>
          <w:szCs w:val="22"/>
        </w:rPr>
        <w:t xml:space="preserve">estus), </w:t>
      </w:r>
      <w:r w:rsidRPr="007C0762">
        <w:rPr>
          <w:rFonts w:asciiTheme="minorHAnsi" w:eastAsia="Times New Roman" w:hAnsiTheme="minorHAnsi"/>
          <w:spacing w:val="-1"/>
          <w:sz w:val="22"/>
          <w:szCs w:val="22"/>
        </w:rPr>
        <w:t xml:space="preserve">a Igreja tomou sempre parte e foi </w:t>
      </w:r>
      <w:r w:rsidRPr="007C0762">
        <w:rPr>
          <w:rFonts w:asciiTheme="minorHAnsi" w:eastAsia="Times New Roman" w:hAnsiTheme="minorHAnsi"/>
          <w:sz w:val="22"/>
          <w:szCs w:val="22"/>
        </w:rPr>
        <w:t xml:space="preserve">sempre havida como parte grande, o que bem se vê das </w:t>
      </w:r>
      <w:r w:rsidRPr="007C0762">
        <w:rPr>
          <w:rFonts w:asciiTheme="minorHAnsi" w:eastAsia="Times New Roman" w:hAnsiTheme="minorHAnsi"/>
          <w:spacing w:val="-2"/>
          <w:sz w:val="22"/>
          <w:szCs w:val="22"/>
        </w:rPr>
        <w:t xml:space="preserve">palavras mais significativas do poeta nacional acima citadas. Não admira pois que na recapitulação final também estivesse </w:t>
      </w:r>
      <w:r w:rsidRPr="007C0762">
        <w:rPr>
          <w:rFonts w:asciiTheme="minorHAnsi" w:eastAsia="Times New Roman" w:hAnsiTheme="minorHAnsi"/>
          <w:spacing w:val="-1"/>
          <w:sz w:val="22"/>
          <w:szCs w:val="22"/>
        </w:rPr>
        <w:t xml:space="preserve">presente e continuasse a história do passado (em caricatura, </w:t>
      </w:r>
      <w:r>
        <w:rPr>
          <w:rFonts w:asciiTheme="minorHAnsi" w:eastAsia="Times New Roman" w:hAnsiTheme="minorHAnsi"/>
          <w:sz w:val="22"/>
          <w:szCs w:val="22"/>
        </w:rPr>
        <w:t>sob vários aspe</w:t>
      </w:r>
      <w:r w:rsidRPr="007C0762">
        <w:rPr>
          <w:rFonts w:asciiTheme="minorHAnsi" w:eastAsia="Times New Roman" w:hAnsiTheme="minorHAnsi"/>
          <w:sz w:val="22"/>
          <w:szCs w:val="22"/>
        </w:rPr>
        <w:t>tos).</w:t>
      </w:r>
    </w:p>
    <w:p w:rsidR="00451985" w:rsidRPr="007C0762" w:rsidRDefault="00451985" w:rsidP="00451985">
      <w:pPr>
        <w:shd w:val="clear" w:color="auto" w:fill="FFFFFF"/>
        <w:spacing w:beforeLines="60" w:before="144" w:line="360" w:lineRule="auto"/>
        <w:ind w:left="29" w:right="58" w:firstLine="509"/>
        <w:jc w:val="both"/>
        <w:rPr>
          <w:rFonts w:asciiTheme="minorHAnsi" w:hAnsiTheme="minorHAnsi"/>
        </w:rPr>
      </w:pPr>
      <w:r w:rsidRPr="007C0762">
        <w:rPr>
          <w:rFonts w:asciiTheme="minorHAnsi" w:hAnsiTheme="minorHAnsi"/>
          <w:spacing w:val="-1"/>
          <w:sz w:val="22"/>
          <w:szCs w:val="22"/>
        </w:rPr>
        <w:t>Sob ventos favor</w:t>
      </w:r>
      <w:r w:rsidRPr="007C0762">
        <w:rPr>
          <w:rFonts w:asciiTheme="minorHAnsi" w:eastAsia="Times New Roman" w:hAnsiTheme="minorHAnsi"/>
          <w:spacing w:val="-1"/>
          <w:sz w:val="22"/>
          <w:szCs w:val="22"/>
        </w:rPr>
        <w:t>áveis ao totalitarismo que largamente sopravam desde o Atlântico aos Urais — mais cronologica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mente, desde os Urais ao Atlântico — tivemos neste «jardim </w:t>
      </w:r>
      <w:r w:rsidRPr="007C0762">
        <w:rPr>
          <w:rFonts w:asciiTheme="minorHAnsi" w:eastAsia="Times New Roman" w:hAnsiTheme="minorHAnsi"/>
          <w:sz w:val="22"/>
          <w:szCs w:val="22"/>
        </w:rPr>
        <w:t>da Europa a beira-mar pl</w:t>
      </w:r>
      <w:r>
        <w:rPr>
          <w:rFonts w:asciiTheme="minorHAnsi" w:eastAsia="Times New Roman" w:hAnsiTheme="minorHAnsi"/>
          <w:sz w:val="22"/>
          <w:szCs w:val="22"/>
        </w:rPr>
        <w:t>antado» um modelo de Estado tra</w:t>
      </w:r>
      <w:r w:rsidRPr="007C0762">
        <w:rPr>
          <w:rFonts w:asciiTheme="minorHAnsi" w:hAnsiTheme="minorHAnsi"/>
          <w:spacing w:val="-1"/>
          <w:sz w:val="22"/>
          <w:szCs w:val="22"/>
        </w:rPr>
        <w:t xml:space="preserve">dicionalista, nacionalista, absoluto e </w:t>
      </w:r>
      <w:r w:rsidRPr="007C0762">
        <w:rPr>
          <w:rFonts w:asciiTheme="minorHAnsi" w:eastAsia="Times New Roman" w:hAnsiTheme="minorHAnsi"/>
          <w:spacing w:val="-1"/>
          <w:sz w:val="22"/>
          <w:szCs w:val="22"/>
        </w:rPr>
        <w:t xml:space="preserve">«católico», como uma </w:t>
      </w:r>
      <w:r w:rsidRPr="007C0762">
        <w:rPr>
          <w:rFonts w:asciiTheme="minorHAnsi" w:eastAsia="Times New Roman" w:hAnsiTheme="minorHAnsi"/>
          <w:sz w:val="22"/>
          <w:szCs w:val="22"/>
        </w:rPr>
        <w:t xml:space="preserve">«aliança do trono e do altar», que, se já não podia ser real </w:t>
      </w:r>
      <w:r w:rsidRPr="007C0762">
        <w:rPr>
          <w:rFonts w:asciiTheme="minorHAnsi" w:eastAsia="Times New Roman" w:hAnsiTheme="minorHAnsi"/>
          <w:spacing w:val="-1"/>
          <w:sz w:val="22"/>
          <w:szCs w:val="22"/>
        </w:rPr>
        <w:t xml:space="preserve">nem legal, era bem aparente dentro e fora do País, no </w:t>
      </w:r>
      <w:r w:rsidRPr="007C0762">
        <w:rPr>
          <w:rFonts w:asciiTheme="minorHAnsi" w:eastAsia="Times New Roman" w:hAnsiTheme="minorHAnsi"/>
          <w:sz w:val="22"/>
          <w:szCs w:val="22"/>
        </w:rPr>
        <w:t xml:space="preserve">companheirismo de lentice coimbrã e depois na amizade </w:t>
      </w:r>
      <w:r w:rsidRPr="007C0762">
        <w:rPr>
          <w:rFonts w:asciiTheme="minorHAnsi" w:eastAsia="Times New Roman" w:hAnsiTheme="minorHAnsi"/>
          <w:spacing w:val="-1"/>
          <w:sz w:val="22"/>
          <w:szCs w:val="22"/>
        </w:rPr>
        <w:t xml:space="preserve">sempre continuada e </w:t>
      </w:r>
      <w:r>
        <w:rPr>
          <w:rFonts w:asciiTheme="minorHAnsi" w:eastAsia="Times New Roman" w:hAnsiTheme="minorHAnsi"/>
          <w:i/>
          <w:iCs/>
          <w:spacing w:val="-1"/>
          <w:sz w:val="22"/>
          <w:szCs w:val="22"/>
        </w:rPr>
        <w:t>afe</w:t>
      </w:r>
      <w:r w:rsidRPr="007C0762">
        <w:rPr>
          <w:rFonts w:asciiTheme="minorHAnsi" w:eastAsia="Times New Roman" w:hAnsiTheme="minorHAnsi"/>
          <w:i/>
          <w:iCs/>
          <w:spacing w:val="-1"/>
          <w:sz w:val="22"/>
          <w:szCs w:val="22"/>
        </w:rPr>
        <w:t xml:space="preserve">tada </w:t>
      </w:r>
      <w:r w:rsidRPr="007C0762">
        <w:rPr>
          <w:rFonts w:asciiTheme="minorHAnsi" w:eastAsia="Times New Roman" w:hAnsiTheme="minorHAnsi"/>
          <w:spacing w:val="-1"/>
          <w:sz w:val="22"/>
          <w:szCs w:val="22"/>
        </w:rPr>
        <w:t>dos dois chefes supremos e indiscutíveis da Igreja e do Estado. Ora é esta história con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temporânea que era bem preciso estudar, por tantas e tantas razões, pri</w:t>
      </w:r>
      <w:r>
        <w:rPr>
          <w:rFonts w:asciiTheme="minorHAnsi" w:eastAsia="Times New Roman" w:hAnsiTheme="minorHAnsi"/>
          <w:sz w:val="22"/>
          <w:szCs w:val="22"/>
        </w:rPr>
        <w:t>ncipalmente porque aí se refle</w:t>
      </w:r>
      <w:r w:rsidRPr="007C0762">
        <w:rPr>
          <w:rFonts w:asciiTheme="minorHAnsi" w:eastAsia="Times New Roman" w:hAnsiTheme="minorHAnsi"/>
          <w:sz w:val="22"/>
          <w:szCs w:val="22"/>
        </w:rPr>
        <w:t>te e compendia toda a história de Portugal. De forma caricatural, repito, e cheia das crispações de quem vê o abismo abrir-se diante.</w:t>
      </w:r>
    </w:p>
    <w:p w:rsidR="00451985" w:rsidRPr="007C0762" w:rsidRDefault="00451985" w:rsidP="00451985">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 xml:space="preserve">De alguma forma podemos ver este final prefigurado na </w:t>
      </w:r>
      <w:r w:rsidRPr="007C0762">
        <w:rPr>
          <w:rFonts w:asciiTheme="minorHAnsi" w:hAnsiTheme="minorHAnsi"/>
          <w:sz w:val="22"/>
          <w:szCs w:val="22"/>
        </w:rPr>
        <w:t>lenda inicial de D. Fu</w:t>
      </w:r>
      <w:r w:rsidRPr="007C0762">
        <w:rPr>
          <w:rFonts w:asciiTheme="minorHAnsi" w:eastAsia="Times New Roman" w:hAnsiTheme="minorHAnsi"/>
          <w:sz w:val="22"/>
          <w:szCs w:val="22"/>
        </w:rPr>
        <w:t>ás Roupinho que, em cavalgada louca atrás do diabo, que se transformara em veado de caça, para o levar ao despenhadeiro mortal do Sítio da Nazaré, se en</w:t>
      </w:r>
      <w:r w:rsidRPr="007C0762">
        <w:rPr>
          <w:rFonts w:asciiTheme="minorHAnsi" w:eastAsia="Times New Roman" w:hAnsiTheme="minorHAnsi"/>
          <w:sz w:val="22"/>
          <w:szCs w:val="22"/>
        </w:rPr>
        <w:softHyphen/>
        <w:t xml:space="preserve">contra subitamente em face do abismo do mar, lá em baixo, da enorme altura: invoca a Virgem, dá de rédeas ao cavalo, </w:t>
      </w:r>
      <w:r w:rsidRPr="007C0762">
        <w:rPr>
          <w:rFonts w:asciiTheme="minorHAnsi" w:eastAsia="Times New Roman" w:hAnsiTheme="minorHAnsi"/>
          <w:spacing w:val="-1"/>
          <w:sz w:val="22"/>
          <w:szCs w:val="22"/>
        </w:rPr>
        <w:t xml:space="preserve">este finca as patas na rocha, encabrita-se, e aí fica o herói </w:t>
      </w:r>
      <w:r w:rsidRPr="007C0762">
        <w:rPr>
          <w:rFonts w:asciiTheme="minorHAnsi" w:eastAsia="Times New Roman" w:hAnsiTheme="minorHAnsi"/>
          <w:sz w:val="22"/>
          <w:szCs w:val="22"/>
        </w:rPr>
        <w:t>nacional imóvel e estático entre o infinito do mar profundo e o infinito do céu altíssimo.</w:t>
      </w:r>
    </w:p>
    <w:p w:rsidR="00451985" w:rsidRPr="007C0762" w:rsidRDefault="00451985" w:rsidP="00451985">
      <w:pPr>
        <w:shd w:val="clear" w:color="auto" w:fill="FFFFFF"/>
        <w:spacing w:beforeLines="60" w:before="144" w:line="360" w:lineRule="auto"/>
        <w:ind w:left="22" w:right="58" w:firstLine="509"/>
        <w:jc w:val="both"/>
        <w:rPr>
          <w:rFonts w:asciiTheme="minorHAnsi" w:hAnsiTheme="minorHAnsi"/>
        </w:rPr>
      </w:pPr>
      <w:r w:rsidRPr="007C0762">
        <w:rPr>
          <w:rFonts w:asciiTheme="minorHAnsi" w:hAnsiTheme="minorHAnsi"/>
          <w:sz w:val="22"/>
          <w:szCs w:val="22"/>
        </w:rPr>
        <w:t>Este seria o s</w:t>
      </w:r>
      <w:r w:rsidRPr="007C0762">
        <w:rPr>
          <w:rFonts w:asciiTheme="minorHAnsi" w:eastAsia="Times New Roman" w:hAnsiTheme="minorHAnsi"/>
          <w:sz w:val="22"/>
          <w:szCs w:val="22"/>
        </w:rPr>
        <w:t>ímbolo da «Situação», como muito justa</w:t>
      </w:r>
      <w:r w:rsidRPr="007C0762">
        <w:rPr>
          <w:rFonts w:asciiTheme="minorHAnsi" w:eastAsia="Times New Roman" w:hAnsiTheme="minorHAnsi"/>
          <w:sz w:val="22"/>
          <w:szCs w:val="22"/>
        </w:rPr>
        <w:softHyphen/>
        <w:t>mente se chamou a si mesmo esse «Estado Novo». Esta estase duma situação política e depois militar, sob invoca</w:t>
      </w:r>
      <w:r w:rsidRPr="007C0762">
        <w:rPr>
          <w:rFonts w:asciiTheme="minorHAnsi" w:eastAsia="Times New Roman" w:hAnsiTheme="minorHAnsi"/>
          <w:sz w:val="22"/>
          <w:szCs w:val="22"/>
        </w:rPr>
        <w:softHyphen/>
        <w:t xml:space="preserve">ções da Virgem nem sempre muito ortodoxas, não podia ser </w:t>
      </w:r>
      <w:r w:rsidRPr="007C0762">
        <w:rPr>
          <w:rFonts w:asciiTheme="minorHAnsi" w:eastAsia="Times New Roman" w:hAnsiTheme="minorHAnsi"/>
          <w:spacing w:val="-1"/>
          <w:sz w:val="22"/>
          <w:szCs w:val="22"/>
        </w:rPr>
        <w:t xml:space="preserve">a estase de Portugal, visto que o nosso Povo não aceita ser </w:t>
      </w:r>
      <w:r w:rsidRPr="007C0762">
        <w:rPr>
          <w:rFonts w:asciiTheme="minorHAnsi" w:eastAsia="Times New Roman" w:hAnsiTheme="minorHAnsi"/>
          <w:sz w:val="22"/>
          <w:szCs w:val="22"/>
        </w:rPr>
        <w:t>transformado, qual mulher de Lot, em estátua de sal, não obstante, como diz o poeta de nossos dias, muito do sal do mar serem «lágrimas de Portugal».</w:t>
      </w:r>
    </w:p>
    <w:p w:rsidR="00451985" w:rsidRPr="007C0762" w:rsidRDefault="00451985" w:rsidP="00451985">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2"/>
          <w:sz w:val="22"/>
          <w:szCs w:val="22"/>
        </w:rPr>
        <w:t>L</w:t>
      </w:r>
      <w:r w:rsidRPr="007C0762">
        <w:rPr>
          <w:rFonts w:asciiTheme="minorHAnsi" w:eastAsia="Times New Roman" w:hAnsiTheme="minorHAnsi"/>
          <w:spacing w:val="-2"/>
          <w:sz w:val="22"/>
          <w:szCs w:val="22"/>
        </w:rPr>
        <w:t>ágrimas e bem amargas</w:t>
      </w:r>
      <w:r>
        <w:rPr>
          <w:rFonts w:asciiTheme="minorHAnsi" w:eastAsia="Times New Roman" w:hAnsiTheme="minorHAnsi"/>
          <w:spacing w:val="-2"/>
          <w:sz w:val="22"/>
          <w:szCs w:val="22"/>
        </w:rPr>
        <w:t xml:space="preserve"> fez chorar este período de rea</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ção histórica (na realidade, anti-histórica) que, à maneira de </w:t>
      </w:r>
      <w:r w:rsidRPr="007C0762">
        <w:rPr>
          <w:rFonts w:asciiTheme="minorHAnsi" w:eastAsia="Times New Roman" w:hAnsiTheme="minorHAnsi"/>
          <w:sz w:val="22"/>
          <w:szCs w:val="22"/>
        </w:rPr>
        <w:t xml:space="preserve">couce de tiro de má pontaria, feriu indiscriminadamente </w:t>
      </w:r>
      <w:r w:rsidRPr="007C0762">
        <w:rPr>
          <w:rFonts w:asciiTheme="minorHAnsi" w:eastAsia="Times New Roman" w:hAnsiTheme="minorHAnsi"/>
          <w:spacing w:val="-1"/>
          <w:sz w:val="22"/>
          <w:szCs w:val="22"/>
        </w:rPr>
        <w:t>muitos que se conservaram católicos, outros que abandona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ram a Igreja, por esse motivo, e outros que já não lhe pertenciam mas a observavam de fora. De uns e de outros, muitos que subsistem ou seus sucessores parecem dirigir à </w:t>
      </w:r>
      <w:r w:rsidRPr="007C0762">
        <w:rPr>
          <w:rFonts w:asciiTheme="minorHAnsi" w:eastAsia="Times New Roman" w:hAnsiTheme="minorHAnsi"/>
          <w:spacing w:val="-1"/>
          <w:sz w:val="22"/>
          <w:szCs w:val="22"/>
        </w:rPr>
        <w:t xml:space="preserve">nossa Igreja aquela palavra que o Cardeal Montini e seus </w:t>
      </w:r>
      <w:r w:rsidRPr="007C0762">
        <w:rPr>
          <w:rFonts w:asciiTheme="minorHAnsi" w:eastAsia="Times New Roman" w:hAnsiTheme="minorHAnsi"/>
          <w:sz w:val="22"/>
          <w:szCs w:val="22"/>
        </w:rPr>
        <w:t xml:space="preserve">acompanhantes dirigiram no princípio (ou </w:t>
      </w:r>
      <w:r w:rsidRPr="007C0762">
        <w:rPr>
          <w:rFonts w:asciiTheme="minorHAnsi" w:eastAsia="Times New Roman" w:hAnsiTheme="minorHAnsi"/>
          <w:sz w:val="22"/>
          <w:szCs w:val="22"/>
        </w:rPr>
        <w:lastRenderedPageBreak/>
        <w:t xml:space="preserve">melhor, na transição do «primeiro» para o «segundo» Vaticano II) aos Padres Conciliares: — </w:t>
      </w:r>
      <w:r w:rsidRPr="007C0762">
        <w:rPr>
          <w:rFonts w:asciiTheme="minorHAnsi" w:eastAsia="Times New Roman" w:hAnsiTheme="minorHAnsi"/>
          <w:i/>
          <w:iCs/>
          <w:sz w:val="22"/>
          <w:szCs w:val="22"/>
        </w:rPr>
        <w:t>Eccl</w:t>
      </w:r>
      <w:r>
        <w:rPr>
          <w:rFonts w:asciiTheme="minorHAnsi" w:eastAsia="Times New Roman" w:hAnsiTheme="minorHAnsi"/>
          <w:i/>
          <w:iCs/>
          <w:sz w:val="22"/>
          <w:szCs w:val="22"/>
        </w:rPr>
        <w:t>esia, quid dicis de te ipsa?...</w:t>
      </w:r>
    </w:p>
    <w:p w:rsidR="00451985" w:rsidRPr="007C0762" w:rsidRDefault="00451985" w:rsidP="00451985">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Quando, h</w:t>
      </w:r>
      <w:r w:rsidRPr="007C0762">
        <w:rPr>
          <w:rFonts w:asciiTheme="minorHAnsi" w:eastAsia="Times New Roman" w:hAnsiTheme="minorHAnsi"/>
          <w:sz w:val="22"/>
          <w:szCs w:val="22"/>
        </w:rPr>
        <w:t>á al</w:t>
      </w:r>
      <w:r>
        <w:rPr>
          <w:rFonts w:asciiTheme="minorHAnsi" w:eastAsia="Times New Roman" w:hAnsiTheme="minorHAnsi"/>
          <w:sz w:val="22"/>
          <w:szCs w:val="22"/>
        </w:rPr>
        <w:t>gumas dezenas de anos, se proje</w:t>
      </w:r>
      <w:r w:rsidRPr="007C0762">
        <w:rPr>
          <w:rFonts w:asciiTheme="minorHAnsi" w:eastAsia="Times New Roman" w:hAnsiTheme="minorHAnsi"/>
          <w:sz w:val="22"/>
          <w:szCs w:val="22"/>
        </w:rPr>
        <w:t>tava en</w:t>
      </w:r>
      <w:r w:rsidRPr="007C0762">
        <w:rPr>
          <w:rFonts w:asciiTheme="minorHAnsi" w:eastAsia="Times New Roman" w:hAnsiTheme="minorHAnsi"/>
          <w:sz w:val="22"/>
          <w:szCs w:val="22"/>
        </w:rPr>
        <w:softHyphen/>
        <w:t xml:space="preserve">tre nós lançar a revista de história eclesiástica </w:t>
      </w:r>
      <w:r w:rsidRPr="007C0762">
        <w:rPr>
          <w:rFonts w:asciiTheme="minorHAnsi" w:eastAsia="Times New Roman" w:hAnsiTheme="minorHAnsi"/>
          <w:i/>
          <w:iCs/>
          <w:sz w:val="22"/>
          <w:szCs w:val="22"/>
        </w:rPr>
        <w:t xml:space="preserve">Lusitânia </w:t>
      </w:r>
      <w:r w:rsidRPr="007C0762">
        <w:rPr>
          <w:rFonts w:asciiTheme="minorHAnsi" w:eastAsia="Times New Roman" w:hAnsiTheme="minorHAnsi"/>
          <w:i/>
          <w:iCs/>
          <w:spacing w:val="-1"/>
          <w:sz w:val="22"/>
          <w:szCs w:val="22"/>
        </w:rPr>
        <w:t xml:space="preserve">Sacra, </w:t>
      </w:r>
      <w:r w:rsidRPr="007C0762">
        <w:rPr>
          <w:rFonts w:asciiTheme="minorHAnsi" w:eastAsia="Times New Roman" w:hAnsiTheme="minorHAnsi"/>
          <w:spacing w:val="-1"/>
          <w:sz w:val="22"/>
          <w:szCs w:val="22"/>
        </w:rPr>
        <w:t xml:space="preserve">Mons. Miguel de Oliveira pediu-me insistentemente </w:t>
      </w:r>
      <w:r w:rsidRPr="007C0762">
        <w:rPr>
          <w:rFonts w:asciiTheme="minorHAnsi" w:eastAsia="Times New Roman" w:hAnsiTheme="minorHAnsi"/>
          <w:sz w:val="22"/>
          <w:szCs w:val="22"/>
        </w:rPr>
        <w:t xml:space="preserve">para escrever as palavras de apresentação e orientação da revista. Como tive de ceder a essas insistências, resolvi </w:t>
      </w:r>
      <w:r w:rsidRPr="007C0762">
        <w:rPr>
          <w:rFonts w:asciiTheme="minorHAnsi" w:eastAsia="Times New Roman" w:hAnsiTheme="minorHAnsi"/>
          <w:spacing w:val="-1"/>
          <w:sz w:val="22"/>
          <w:szCs w:val="22"/>
        </w:rPr>
        <w:t xml:space="preserve">aconselhar a que, além dos trabalhos de heurística, exame </w:t>
      </w:r>
      <w:r w:rsidRPr="007C0762">
        <w:rPr>
          <w:rFonts w:asciiTheme="minorHAnsi" w:eastAsia="Times New Roman" w:hAnsiTheme="minorHAnsi"/>
          <w:sz w:val="22"/>
          <w:szCs w:val="22"/>
        </w:rPr>
        <w:t>documental, biografias, monografias, etc</w:t>
      </w:r>
      <w:r>
        <w:rPr>
          <w:rFonts w:asciiTheme="minorHAnsi" w:eastAsia="Times New Roman" w:hAnsiTheme="minorHAnsi"/>
          <w:sz w:val="22"/>
          <w:szCs w:val="22"/>
        </w:rPr>
        <w:t>.</w:t>
      </w:r>
      <w:r w:rsidRPr="007C0762">
        <w:rPr>
          <w:rFonts w:asciiTheme="minorHAnsi" w:eastAsia="Times New Roman" w:hAnsiTheme="minorHAnsi"/>
          <w:sz w:val="22"/>
          <w:szCs w:val="22"/>
        </w:rPr>
        <w:t xml:space="preserve">, isto é, trabalhos </w:t>
      </w:r>
      <w:r w:rsidRPr="007C0762">
        <w:rPr>
          <w:rFonts w:asciiTheme="minorHAnsi" w:eastAsia="Times New Roman" w:hAnsiTheme="minorHAnsi"/>
          <w:spacing w:val="-1"/>
          <w:sz w:val="22"/>
          <w:szCs w:val="22"/>
        </w:rPr>
        <w:t>de análise, tratassem também de elaborar trabalhos de sínte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se, filosofia da história, visões críticas de conjunto, hipóte</w:t>
      </w:r>
      <w:r w:rsidRPr="007C0762">
        <w:rPr>
          <w:rFonts w:asciiTheme="minorHAnsi" w:eastAsia="Times New Roman" w:hAnsiTheme="minorHAnsi"/>
          <w:sz w:val="22"/>
          <w:szCs w:val="22"/>
        </w:rPr>
        <w:softHyphen/>
        <w:t>ses interpretativas de causalidade, correlação e finalidades, enfim a «ciência» da história. Bem sabia que um trab</w:t>
      </w:r>
      <w:r>
        <w:rPr>
          <w:rFonts w:asciiTheme="minorHAnsi" w:eastAsia="Times New Roman" w:hAnsiTheme="minorHAnsi"/>
          <w:sz w:val="22"/>
          <w:szCs w:val="22"/>
        </w:rPr>
        <w:t>alho assim, mais pessoal, subje</w:t>
      </w:r>
      <w:r w:rsidRPr="007C0762">
        <w:rPr>
          <w:rFonts w:asciiTheme="minorHAnsi" w:eastAsia="Times New Roman" w:hAnsiTheme="minorHAnsi"/>
          <w:sz w:val="22"/>
          <w:szCs w:val="22"/>
        </w:rPr>
        <w:t>tivo e universalizante, era s</w:t>
      </w:r>
      <w:r>
        <w:rPr>
          <w:rFonts w:asciiTheme="minorHAnsi" w:eastAsia="Times New Roman" w:hAnsiTheme="minorHAnsi"/>
          <w:sz w:val="22"/>
          <w:szCs w:val="22"/>
        </w:rPr>
        <w:t>em dúvida mais delicado e susce</w:t>
      </w:r>
      <w:r w:rsidRPr="007C0762">
        <w:rPr>
          <w:rFonts w:asciiTheme="minorHAnsi" w:eastAsia="Times New Roman" w:hAnsiTheme="minorHAnsi"/>
          <w:sz w:val="22"/>
          <w:szCs w:val="22"/>
        </w:rPr>
        <w:t>tível de inautenticidade; seria no entanto o mais útil e mais capaz de tornar a história ciência da vida e mestra da vida.</w:t>
      </w:r>
    </w:p>
    <w:p w:rsidR="00451985" w:rsidRPr="007C0762" w:rsidRDefault="00451985" w:rsidP="00451985">
      <w:pPr>
        <w:shd w:val="clear" w:color="auto" w:fill="FFFFFF"/>
        <w:spacing w:beforeLines="60" w:before="144" w:line="360" w:lineRule="auto"/>
        <w:ind w:left="22" w:right="65" w:firstLine="509"/>
        <w:jc w:val="both"/>
        <w:rPr>
          <w:rFonts w:asciiTheme="minorHAnsi" w:hAnsiTheme="minorHAnsi"/>
        </w:rPr>
      </w:pPr>
      <w:r w:rsidRPr="007C0762">
        <w:rPr>
          <w:rFonts w:asciiTheme="minorHAnsi" w:hAnsiTheme="minorHAnsi"/>
          <w:spacing w:val="-1"/>
          <w:sz w:val="22"/>
          <w:szCs w:val="22"/>
        </w:rPr>
        <w:t>Acompanhei um pouco o curso de publica</w:t>
      </w:r>
      <w:r w:rsidRPr="007C0762">
        <w:rPr>
          <w:rFonts w:asciiTheme="minorHAnsi" w:eastAsia="Times New Roman" w:hAnsiTheme="minorHAnsi"/>
          <w:spacing w:val="-1"/>
          <w:sz w:val="22"/>
          <w:szCs w:val="22"/>
        </w:rPr>
        <w:t xml:space="preserve">ção da </w:t>
      </w:r>
      <w:r w:rsidRPr="007C0762">
        <w:rPr>
          <w:rFonts w:asciiTheme="minorHAnsi" w:eastAsia="Times New Roman" w:hAnsiTheme="minorHAnsi"/>
          <w:i/>
          <w:iCs/>
          <w:spacing w:val="-1"/>
          <w:sz w:val="22"/>
          <w:szCs w:val="22"/>
        </w:rPr>
        <w:t>Lusitâ</w:t>
      </w:r>
      <w:r w:rsidRPr="007C0762">
        <w:rPr>
          <w:rFonts w:asciiTheme="minorHAnsi" w:eastAsia="Times New Roman" w:hAnsiTheme="minorHAnsi"/>
          <w:i/>
          <w:iCs/>
          <w:spacing w:val="-1"/>
          <w:sz w:val="22"/>
          <w:szCs w:val="22"/>
        </w:rPr>
        <w:softHyphen/>
        <w:t xml:space="preserve">nia Sacra, </w:t>
      </w:r>
      <w:r w:rsidRPr="007C0762">
        <w:rPr>
          <w:rFonts w:asciiTheme="minorHAnsi" w:eastAsia="Times New Roman" w:hAnsiTheme="minorHAnsi"/>
          <w:spacing w:val="-1"/>
          <w:sz w:val="22"/>
          <w:szCs w:val="22"/>
        </w:rPr>
        <w:t xml:space="preserve">verifiquei com gosto o mérito de muitos artigos, </w:t>
      </w:r>
      <w:r w:rsidRPr="007C0762">
        <w:rPr>
          <w:rFonts w:asciiTheme="minorHAnsi" w:eastAsia="Times New Roman" w:hAnsiTheme="minorHAnsi"/>
          <w:sz w:val="22"/>
          <w:szCs w:val="22"/>
        </w:rPr>
        <w:t>bom trabalho de investigação, descobertas e análises docu</w:t>
      </w:r>
      <w:r w:rsidRPr="007C0762">
        <w:rPr>
          <w:rFonts w:asciiTheme="minorHAnsi" w:eastAsia="Times New Roman" w:hAnsiTheme="minorHAnsi"/>
          <w:sz w:val="22"/>
          <w:szCs w:val="22"/>
        </w:rPr>
        <w:softHyphen/>
        <w:t xml:space="preserve">mentais, etc. De aquilo que eu também propunha, muito pouco ou quase nada. E certo que isso, além de reflexão, </w:t>
      </w:r>
      <w:r w:rsidRPr="007C0762">
        <w:rPr>
          <w:rFonts w:asciiTheme="minorHAnsi" w:eastAsia="Times New Roman" w:hAnsiTheme="minorHAnsi"/>
          <w:spacing w:val="-1"/>
          <w:sz w:val="22"/>
          <w:szCs w:val="22"/>
        </w:rPr>
        <w:t>espírito crítico, capacidade indutiva</w:t>
      </w:r>
      <w:r>
        <w:rPr>
          <w:rFonts w:asciiTheme="minorHAnsi" w:eastAsia="Times New Roman" w:hAnsiTheme="minorHAnsi"/>
          <w:spacing w:val="-1"/>
          <w:sz w:val="22"/>
          <w:szCs w:val="22"/>
        </w:rPr>
        <w:t xml:space="preserve"> e dedutiva, espírito de abstra</w:t>
      </w:r>
      <w:r w:rsidRPr="007C0762">
        <w:rPr>
          <w:rFonts w:asciiTheme="minorHAnsi" w:eastAsia="Times New Roman" w:hAnsiTheme="minorHAnsi"/>
          <w:spacing w:val="-1"/>
          <w:sz w:val="22"/>
          <w:szCs w:val="22"/>
        </w:rPr>
        <w:t>ção e universalização, requer também coragem inte</w:t>
      </w:r>
      <w:r w:rsidRPr="007C0762">
        <w:rPr>
          <w:rFonts w:asciiTheme="minorHAnsi" w:eastAsia="Times New Roman" w:hAnsiTheme="minorHAnsi"/>
          <w:spacing w:val="-1"/>
          <w:sz w:val="22"/>
          <w:szCs w:val="22"/>
        </w:rPr>
        <w:softHyphen/>
        <w:t xml:space="preserve">lectual, com risco de provocar choques com ideias feitas e </w:t>
      </w:r>
      <w:r>
        <w:rPr>
          <w:rFonts w:asciiTheme="minorHAnsi" w:eastAsia="Times New Roman" w:hAnsiTheme="minorHAnsi"/>
          <w:sz w:val="22"/>
          <w:szCs w:val="22"/>
        </w:rPr>
        <w:t>rea</w:t>
      </w:r>
      <w:r w:rsidRPr="007C0762">
        <w:rPr>
          <w:rFonts w:asciiTheme="minorHAnsi" w:eastAsia="Times New Roman" w:hAnsiTheme="minorHAnsi"/>
          <w:sz w:val="22"/>
          <w:szCs w:val="22"/>
        </w:rPr>
        <w:t xml:space="preserve">ções dos </w:t>
      </w:r>
      <w:r w:rsidRPr="007C0762">
        <w:rPr>
          <w:rFonts w:asciiTheme="minorHAnsi" w:eastAsia="Times New Roman" w:hAnsiTheme="minorHAnsi"/>
          <w:i/>
          <w:iCs/>
          <w:sz w:val="22"/>
          <w:szCs w:val="22"/>
        </w:rPr>
        <w:t xml:space="preserve">idola tribus </w:t>
      </w:r>
      <w:r w:rsidRPr="007C0762">
        <w:rPr>
          <w:rFonts w:asciiTheme="minorHAnsi" w:eastAsia="Times New Roman" w:hAnsiTheme="minorHAnsi"/>
          <w:sz w:val="22"/>
          <w:szCs w:val="22"/>
        </w:rPr>
        <w:t xml:space="preserve">e talvez dos </w:t>
      </w:r>
      <w:r w:rsidRPr="007C0762">
        <w:rPr>
          <w:rFonts w:asciiTheme="minorHAnsi" w:eastAsia="Times New Roman" w:hAnsiTheme="minorHAnsi"/>
          <w:i/>
          <w:iCs/>
          <w:sz w:val="22"/>
          <w:szCs w:val="22"/>
        </w:rPr>
        <w:t xml:space="preserve">idola fori </w:t>
      </w:r>
      <w:r w:rsidRPr="007C0762">
        <w:rPr>
          <w:rFonts w:asciiTheme="minorHAnsi" w:eastAsia="Times New Roman" w:hAnsiTheme="minorHAnsi"/>
          <w:sz w:val="22"/>
          <w:szCs w:val="22"/>
        </w:rPr>
        <w:t xml:space="preserve">e </w:t>
      </w:r>
      <w:r w:rsidRPr="007C0762">
        <w:rPr>
          <w:rFonts w:asciiTheme="minorHAnsi" w:eastAsia="Times New Roman" w:hAnsiTheme="minorHAnsi"/>
          <w:i/>
          <w:iCs/>
          <w:sz w:val="22"/>
          <w:szCs w:val="22"/>
        </w:rPr>
        <w:t xml:space="preserve">idola </w:t>
      </w:r>
      <w:r w:rsidRPr="007C0762">
        <w:rPr>
          <w:rFonts w:asciiTheme="minorHAnsi" w:eastAsia="Times New Roman" w:hAnsiTheme="minorHAnsi"/>
          <w:i/>
          <w:iCs/>
          <w:spacing w:val="-1"/>
          <w:sz w:val="22"/>
          <w:szCs w:val="22"/>
        </w:rPr>
        <w:t xml:space="preserve">theatri, </w:t>
      </w:r>
      <w:r w:rsidRPr="007C0762">
        <w:rPr>
          <w:rFonts w:asciiTheme="minorHAnsi" w:eastAsia="Times New Roman" w:hAnsiTheme="minorHAnsi"/>
          <w:spacing w:val="-1"/>
          <w:sz w:val="22"/>
          <w:szCs w:val="22"/>
        </w:rPr>
        <w:t xml:space="preserve">contra as opiniões do historiador e às vezes contra a </w:t>
      </w:r>
      <w:r w:rsidRPr="007C0762">
        <w:rPr>
          <w:rFonts w:asciiTheme="minorHAnsi" w:eastAsia="Times New Roman" w:hAnsiTheme="minorHAnsi"/>
          <w:spacing w:val="-2"/>
          <w:sz w:val="22"/>
          <w:szCs w:val="22"/>
        </w:rPr>
        <w:t xml:space="preserve">sua pessoa e curso de vida (sobretudo quando a revista foi </w:t>
      </w:r>
      <w:r w:rsidRPr="007C0762">
        <w:rPr>
          <w:rFonts w:asciiTheme="minorHAnsi" w:eastAsia="Times New Roman" w:hAnsiTheme="minorHAnsi"/>
          <w:sz w:val="22"/>
          <w:szCs w:val="22"/>
        </w:rPr>
        <w:t>lançada).</w:t>
      </w:r>
    </w:p>
    <w:p w:rsidR="00451985" w:rsidRPr="007C0762" w:rsidRDefault="00451985" w:rsidP="00451985">
      <w:pPr>
        <w:shd w:val="clear" w:color="auto" w:fill="FFFFFF"/>
        <w:spacing w:beforeLines="60" w:before="144" w:line="360" w:lineRule="auto"/>
        <w:ind w:right="86" w:firstLine="509"/>
        <w:jc w:val="both"/>
        <w:rPr>
          <w:rFonts w:asciiTheme="minorHAnsi" w:hAnsiTheme="minorHAnsi"/>
        </w:rPr>
      </w:pPr>
      <w:r w:rsidRPr="007C0762">
        <w:rPr>
          <w:rFonts w:asciiTheme="minorHAnsi" w:hAnsiTheme="minorHAnsi"/>
          <w:sz w:val="22"/>
          <w:szCs w:val="22"/>
        </w:rPr>
        <w:t xml:space="preserve">Pois bem, poder-se-ia pedir alguma coisa de parecido quanto </w:t>
      </w:r>
      <w:r w:rsidRPr="007C0762">
        <w:rPr>
          <w:rFonts w:asciiTheme="minorHAnsi" w:eastAsia="Times New Roman" w:hAnsiTheme="minorHAnsi"/>
          <w:sz w:val="22"/>
          <w:szCs w:val="22"/>
        </w:rPr>
        <w:t xml:space="preserve">à história contemporânea da Igreja? Lembremo-nos </w:t>
      </w:r>
      <w:r w:rsidRPr="007C0762">
        <w:rPr>
          <w:rFonts w:asciiTheme="minorHAnsi" w:eastAsia="Times New Roman" w:hAnsiTheme="minorHAnsi"/>
          <w:spacing w:val="-1"/>
          <w:sz w:val="22"/>
          <w:szCs w:val="22"/>
        </w:rPr>
        <w:t>que, de aqui a alguns séculos, se não apenas a alguns decé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nios, a «Revolução da Ordem», a «Situação», o «Estado Novo» serão para a maior parte dos portugueses apenas va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gas sombras perdidas na noite dos tempos. A Igreja porém </w:t>
      </w:r>
      <w:r w:rsidRPr="007C0762">
        <w:rPr>
          <w:rFonts w:asciiTheme="minorHAnsi" w:eastAsia="Times New Roman" w:hAnsiTheme="minorHAnsi"/>
          <w:sz w:val="22"/>
          <w:szCs w:val="22"/>
        </w:rPr>
        <w:t>continuará e será sempre a mesma Igreja. É pois de prever</w:t>
      </w:r>
      <w:r>
        <w:rPr>
          <w:rFonts w:asciiTheme="minorHAnsi" w:eastAsia="Times New Roman" w:hAnsiTheme="minorHAnsi"/>
          <w:sz w:val="22"/>
          <w:szCs w:val="22"/>
        </w:rPr>
        <w:t xml:space="preserve"> </w:t>
      </w:r>
      <w:r w:rsidRPr="007C0762">
        <w:rPr>
          <w:rFonts w:asciiTheme="minorHAnsi" w:hAnsiTheme="minorHAnsi"/>
          <w:sz w:val="22"/>
          <w:szCs w:val="22"/>
        </w:rPr>
        <w:t xml:space="preserve">que, assim como agora tanta gente reduz a larga, profunda, </w:t>
      </w:r>
      <w:r w:rsidRPr="007C0762">
        <w:rPr>
          <w:rFonts w:asciiTheme="minorHAnsi" w:hAnsiTheme="minorHAnsi"/>
          <w:spacing w:val="-1"/>
          <w:sz w:val="22"/>
          <w:szCs w:val="22"/>
        </w:rPr>
        <w:t>em muitos pontos brilhante e benem</w:t>
      </w:r>
      <w:r w:rsidRPr="007C0762">
        <w:rPr>
          <w:rFonts w:asciiTheme="minorHAnsi" w:eastAsia="Times New Roman" w:hAnsiTheme="minorHAnsi"/>
          <w:spacing w:val="-1"/>
          <w:sz w:val="22"/>
          <w:szCs w:val="22"/>
        </w:rPr>
        <w:t>érita história de Portugal católico de outrora, às palavras Inquisição, Jesuítas... pro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nunciadas com horror, assim também poderá acontecer com este período da vida da Igreja e do Estado, em relação aos </w:t>
      </w:r>
      <w:r w:rsidRPr="007C0762">
        <w:rPr>
          <w:rFonts w:asciiTheme="minorHAnsi" w:eastAsia="Times New Roman" w:hAnsiTheme="minorHAnsi"/>
          <w:spacing w:val="-1"/>
          <w:sz w:val="22"/>
          <w:szCs w:val="22"/>
        </w:rPr>
        <w:t xml:space="preserve">males que se imputem à sociedade portuguesa deste período. </w:t>
      </w:r>
      <w:r w:rsidRPr="007C0762">
        <w:rPr>
          <w:rFonts w:asciiTheme="minorHAnsi" w:eastAsia="Times New Roman" w:hAnsiTheme="minorHAnsi"/>
          <w:sz w:val="22"/>
          <w:szCs w:val="22"/>
        </w:rPr>
        <w:t>O Estado também dura, é certo; mas há sempre um Estado «novo» para alijar as culpas sobre Estados «velhos».</w:t>
      </w:r>
    </w:p>
    <w:p w:rsidR="00451985" w:rsidRPr="007C0762" w:rsidRDefault="00451985" w:rsidP="00451985">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Desde o Conc</w:t>
      </w:r>
      <w:r w:rsidRPr="007C0762">
        <w:rPr>
          <w:rFonts w:asciiTheme="minorHAnsi" w:eastAsia="Times New Roman" w:hAnsiTheme="minorHAnsi"/>
          <w:sz w:val="22"/>
          <w:szCs w:val="22"/>
        </w:rPr>
        <w:t xml:space="preserve">ílio, a Igreja mostrou-se particularmente atenta à sua imagem </w:t>
      </w:r>
      <w:r w:rsidRPr="007C0762">
        <w:rPr>
          <w:rFonts w:asciiTheme="minorHAnsi" w:eastAsia="Times New Roman" w:hAnsiTheme="minorHAnsi"/>
          <w:i/>
          <w:iCs/>
          <w:sz w:val="22"/>
          <w:szCs w:val="22"/>
        </w:rPr>
        <w:t xml:space="preserve">ad extra: </w:t>
      </w:r>
      <w:r w:rsidRPr="007C0762">
        <w:rPr>
          <w:rFonts w:asciiTheme="minorHAnsi" w:eastAsia="Times New Roman" w:hAnsiTheme="minorHAnsi"/>
          <w:sz w:val="22"/>
          <w:szCs w:val="22"/>
        </w:rPr>
        <w:t xml:space="preserve">enviada a todos os povos, mesmo aos mais afastados de longe ou de perto, tem de fazer-se compreender para poder ser amada e aceite como </w:t>
      </w:r>
      <w:r w:rsidRPr="007C0762">
        <w:rPr>
          <w:rFonts w:asciiTheme="minorHAnsi" w:eastAsia="Times New Roman" w:hAnsiTheme="minorHAnsi"/>
          <w:i/>
          <w:iCs/>
          <w:spacing w:val="-1"/>
          <w:sz w:val="22"/>
          <w:szCs w:val="22"/>
        </w:rPr>
        <w:t xml:space="preserve">Mater et Magistra. </w:t>
      </w:r>
      <w:r w:rsidRPr="007C0762">
        <w:rPr>
          <w:rFonts w:asciiTheme="minorHAnsi" w:eastAsia="Times New Roman" w:hAnsiTheme="minorHAnsi"/>
          <w:spacing w:val="-1"/>
          <w:sz w:val="22"/>
          <w:szCs w:val="22"/>
        </w:rPr>
        <w:t xml:space="preserve">Utilizando o formidável pensamento dos </w:t>
      </w:r>
      <w:r w:rsidRPr="007C0762">
        <w:rPr>
          <w:rFonts w:asciiTheme="minorHAnsi" w:eastAsia="Times New Roman" w:hAnsiTheme="minorHAnsi"/>
          <w:sz w:val="22"/>
          <w:szCs w:val="22"/>
        </w:rPr>
        <w:t xml:space="preserve">Bispos Alemães, a Igreja tem de avançar face à História na mesma atitude com que vai ao encontro do dia de Jesus Cristo. Isto obriga-a a um grande esforço para consciencializar-se de si mesma e do mundo a que </w:t>
      </w:r>
      <w:r w:rsidRPr="007C0762">
        <w:rPr>
          <w:rFonts w:asciiTheme="minorHAnsi" w:eastAsia="Times New Roman" w:hAnsiTheme="minorHAnsi"/>
          <w:sz w:val="22"/>
          <w:szCs w:val="22"/>
        </w:rPr>
        <w:lastRenderedPageBreak/>
        <w:t xml:space="preserve">está enviada. </w:t>
      </w:r>
      <w:r w:rsidRPr="007C0762">
        <w:rPr>
          <w:rFonts w:asciiTheme="minorHAnsi" w:eastAsia="Times New Roman" w:hAnsiTheme="minorHAnsi"/>
          <w:spacing w:val="-1"/>
          <w:sz w:val="22"/>
          <w:szCs w:val="22"/>
        </w:rPr>
        <w:t xml:space="preserve">Ora a consciência de qualquer coletividade é a sua história. </w:t>
      </w:r>
      <w:r w:rsidRPr="007C0762">
        <w:rPr>
          <w:rFonts w:asciiTheme="minorHAnsi" w:eastAsia="Times New Roman" w:hAnsiTheme="minorHAnsi"/>
          <w:sz w:val="22"/>
          <w:szCs w:val="22"/>
        </w:rPr>
        <w:t xml:space="preserve">Vivamos pois em consciência, vivamos da «Memória e </w:t>
      </w:r>
      <w:r w:rsidRPr="007C0762">
        <w:rPr>
          <w:rFonts w:asciiTheme="minorHAnsi" w:eastAsia="Times New Roman" w:hAnsiTheme="minorHAnsi"/>
          <w:spacing w:val="-1"/>
          <w:sz w:val="22"/>
          <w:szCs w:val="22"/>
        </w:rPr>
        <w:t xml:space="preserve">Responsabilidade». Mas para isso era preciso, em Portugal </w:t>
      </w:r>
      <w:r w:rsidRPr="007C0762">
        <w:rPr>
          <w:rFonts w:asciiTheme="minorHAnsi" w:eastAsia="Times New Roman" w:hAnsiTheme="minorHAnsi"/>
          <w:sz w:val="22"/>
          <w:szCs w:val="22"/>
        </w:rPr>
        <w:t>como na Alemanha, que, de entre os mais competentes, imparciais e conscientes investigadores e historiadores, al</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guns fossem comissionados e mandatados para fazer a histó</w:t>
      </w:r>
      <w:r w:rsidRPr="007C0762">
        <w:rPr>
          <w:rFonts w:asciiTheme="minorHAnsi" w:eastAsia="Times New Roman" w:hAnsiTheme="minorHAnsi"/>
          <w:spacing w:val="-1"/>
          <w:sz w:val="22"/>
          <w:szCs w:val="22"/>
        </w:rPr>
        <w:softHyphen/>
        <w:t xml:space="preserve">ria crítica da Igreja portuguesa entre as idades do mundo que experimentamos. A ignorância crassa e supina não desculpa; </w:t>
      </w:r>
      <w:r>
        <w:rPr>
          <w:rFonts w:asciiTheme="minorHAnsi" w:eastAsia="Times New Roman" w:hAnsiTheme="minorHAnsi"/>
          <w:sz w:val="22"/>
          <w:szCs w:val="22"/>
        </w:rPr>
        <w:t>e, se afe</w:t>
      </w:r>
      <w:r w:rsidRPr="007C0762">
        <w:rPr>
          <w:rFonts w:asciiTheme="minorHAnsi" w:eastAsia="Times New Roman" w:hAnsiTheme="minorHAnsi"/>
          <w:sz w:val="22"/>
          <w:szCs w:val="22"/>
        </w:rPr>
        <w:t>tada, ainda agrava a culpa...</w:t>
      </w:r>
    </w:p>
    <w:p w:rsidR="00451985" w:rsidRDefault="00451985" w:rsidP="00451985">
      <w:pPr>
        <w:shd w:val="clear" w:color="auto" w:fill="FFFFFF"/>
        <w:spacing w:beforeLines="60" w:before="144" w:line="360" w:lineRule="auto"/>
        <w:ind w:right="50" w:firstLine="509"/>
        <w:jc w:val="both"/>
        <w:rPr>
          <w:rFonts w:asciiTheme="minorHAnsi" w:eastAsia="Times New Roman" w:hAnsiTheme="minorHAnsi"/>
          <w:sz w:val="22"/>
          <w:szCs w:val="22"/>
        </w:rPr>
      </w:pPr>
      <w:r w:rsidRPr="007C0762">
        <w:rPr>
          <w:rFonts w:asciiTheme="minorHAnsi" w:hAnsiTheme="minorHAnsi"/>
          <w:spacing w:val="-1"/>
          <w:sz w:val="22"/>
          <w:szCs w:val="22"/>
        </w:rPr>
        <w:t xml:space="preserve">Enquanto isto escrevo, Vossa Santidade na sua segunda </w:t>
      </w:r>
      <w:r w:rsidRPr="007C0762">
        <w:rPr>
          <w:rFonts w:asciiTheme="minorHAnsi" w:hAnsiTheme="minorHAnsi"/>
          <w:sz w:val="22"/>
          <w:szCs w:val="22"/>
        </w:rPr>
        <w:t xml:space="preserve">visita </w:t>
      </w:r>
      <w:r w:rsidRPr="007C0762">
        <w:rPr>
          <w:rFonts w:asciiTheme="minorHAnsi" w:eastAsia="Times New Roman" w:hAnsiTheme="minorHAnsi"/>
          <w:sz w:val="22"/>
          <w:szCs w:val="22"/>
        </w:rPr>
        <w:t xml:space="preserve">à Polónia exorta o seu Povo a manter a sua identidade e guardar a independência de alma, na fidelidade à sua história; e a fixar dessa mesma história lições de moderação e prudência, para evitar os desastres de outrora... Pois </w:t>
      </w:r>
      <w:r w:rsidRPr="007C0762">
        <w:rPr>
          <w:rFonts w:asciiTheme="minorHAnsi" w:eastAsia="Times New Roman" w:hAnsiTheme="minorHAnsi"/>
          <w:spacing w:val="-2"/>
          <w:sz w:val="22"/>
          <w:szCs w:val="22"/>
        </w:rPr>
        <w:t xml:space="preserve">bem, que essas palavras ressoem também em Portugal, aos </w:t>
      </w:r>
      <w:r w:rsidRPr="007C0762">
        <w:rPr>
          <w:rFonts w:asciiTheme="minorHAnsi" w:eastAsia="Times New Roman" w:hAnsiTheme="minorHAnsi"/>
          <w:sz w:val="22"/>
          <w:szCs w:val="22"/>
        </w:rPr>
        <w:t>ouvidos destes «polacos do Ocidente», como alguém nos chamou, em sintonia e reforço daquelas que nos dirigiu, quando esteve entre nós!</w:t>
      </w:r>
    </w:p>
    <w:p w:rsidR="00451985" w:rsidRPr="007C0762" w:rsidRDefault="00451985" w:rsidP="00451985">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Com a mais profunda venera</w:t>
      </w:r>
      <w:r w:rsidRPr="007C0762">
        <w:rPr>
          <w:rFonts w:asciiTheme="minorHAnsi" w:eastAsia="Times New Roman" w:hAnsiTheme="minorHAnsi"/>
          <w:sz w:val="22"/>
          <w:szCs w:val="22"/>
        </w:rPr>
        <w:t>ção e alta admiração, me subscrevo</w:t>
      </w:r>
    </w:p>
    <w:p w:rsidR="00451985" w:rsidRPr="007C0762" w:rsidRDefault="00451985" w:rsidP="00451985">
      <w:pPr>
        <w:shd w:val="clear" w:color="auto" w:fill="FFFFFF"/>
        <w:spacing w:beforeLines="60" w:before="144" w:line="360" w:lineRule="auto"/>
        <w:ind w:firstLine="567"/>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10</w:t>
      </w:r>
      <w:r w:rsidRPr="007C0762">
        <w:rPr>
          <w:rFonts w:asciiTheme="minorHAnsi" w:hAnsiTheme="minorHAnsi"/>
          <w:sz w:val="22"/>
          <w:szCs w:val="22"/>
        </w:rPr>
        <w:t xml:space="preserve"> grato e dedicado no Senhor</w:t>
      </w:r>
    </w:p>
    <w:p w:rsidR="00451985" w:rsidRPr="007C0762" w:rsidRDefault="00451985" w:rsidP="00451985">
      <w:pPr>
        <w:shd w:val="clear" w:color="auto" w:fill="FFFFFF"/>
        <w:spacing w:beforeLines="60" w:before="144" w:line="360" w:lineRule="auto"/>
        <w:ind w:right="403" w:firstLine="567"/>
        <w:rPr>
          <w:rFonts w:asciiTheme="minorHAnsi" w:hAnsiTheme="minorHAnsi"/>
        </w:rPr>
      </w:pPr>
      <w:r>
        <w:rPr>
          <w:rFonts w:ascii="Arial" w:eastAsia="Times New Roman" w:hAnsi="Arial" w:cs="Arial"/>
          <w:spacing w:val="-1"/>
          <w:sz w:val="22"/>
          <w:szCs w:val="22"/>
        </w:rPr>
        <w:t>+</w:t>
      </w:r>
      <w:r w:rsidRPr="007C0762">
        <w:rPr>
          <w:rFonts w:asciiTheme="minorHAnsi" w:eastAsia="Times New Roman" w:hAnsiTheme="minorHAnsi"/>
          <w:spacing w:val="-1"/>
          <w:sz w:val="22"/>
          <w:szCs w:val="22"/>
        </w:rPr>
        <w:t xml:space="preserve"> </w:t>
      </w:r>
      <w:r w:rsidRPr="007C0762">
        <w:rPr>
          <w:rFonts w:asciiTheme="minorHAnsi" w:eastAsia="Times New Roman" w:hAnsiTheme="minorHAnsi"/>
          <w:i/>
          <w:iCs/>
          <w:spacing w:val="-1"/>
          <w:sz w:val="22"/>
          <w:szCs w:val="22"/>
        </w:rPr>
        <w:t xml:space="preserve">António Ferreira Gomes, </w:t>
      </w:r>
      <w:r w:rsidRPr="007C0762">
        <w:rPr>
          <w:rFonts w:asciiTheme="minorHAnsi" w:eastAsia="Times New Roman" w:hAnsiTheme="minorHAnsi"/>
          <w:sz w:val="22"/>
          <w:szCs w:val="22"/>
        </w:rPr>
        <w:t>(Bispo resignatário do Porto)</w:t>
      </w:r>
    </w:p>
    <w:p w:rsidR="00397E81" w:rsidRPr="00451985" w:rsidRDefault="00451985" w:rsidP="00451985">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Ermesinde, Porto, 1983.</w:t>
      </w:r>
    </w:p>
    <w:sectPr w:rsidR="00397E81" w:rsidRPr="00451985" w:rsidSect="00451985">
      <w:headerReference w:type="default" r:id="rId7"/>
      <w:footerReference w:type="default" r:id="rId8"/>
      <w:pgSz w:w="11906" w:h="16838"/>
      <w:pgMar w:top="1701" w:right="1274" w:bottom="1417" w:left="1276" w:header="708" w:footer="4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FB5" w:rsidRDefault="00BA3FB5" w:rsidP="00D177D0">
      <w:r>
        <w:separator/>
      </w:r>
    </w:p>
  </w:endnote>
  <w:endnote w:type="continuationSeparator" w:id="0">
    <w:p w:rsidR="00BA3FB5" w:rsidRDefault="00BA3FB5" w:rsidP="00D1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D0" w:rsidRPr="00173712" w:rsidRDefault="00451985" w:rsidP="00451985">
    <w:pPr>
      <w:pStyle w:val="Rodap"/>
      <w:rPr>
        <w:rFonts w:cs="Calibri"/>
        <w:color w:val="333333"/>
        <w:sz w:val="16"/>
        <w:szCs w:val="16"/>
      </w:rPr>
    </w:pPr>
    <w:r>
      <w:rPr>
        <w:rFonts w:cs="Calibri"/>
        <w:color w:val="333333"/>
        <w:sz w:val="16"/>
        <w:szCs w:val="16"/>
      </w:rPr>
      <w:tab/>
    </w:r>
    <w:r w:rsidR="00D177D0" w:rsidRPr="00173712">
      <w:rPr>
        <w:rFonts w:cs="Calibri"/>
        <w:color w:val="333333"/>
        <w:sz w:val="16"/>
        <w:szCs w:val="16"/>
      </w:rPr>
      <w:t>Casa da Torre da Marca | Rua D. Manuel II, 286 | 4050-344 Porto</w:t>
    </w:r>
  </w:p>
  <w:p w:rsidR="00D177D0" w:rsidRPr="00D177D0" w:rsidRDefault="00451985" w:rsidP="00451985">
    <w:pPr>
      <w:pStyle w:val="Rodap"/>
      <w:tabs>
        <w:tab w:val="clear" w:pos="8504"/>
        <w:tab w:val="right" w:pos="9356"/>
      </w:tabs>
      <w:rPr>
        <w:rFonts w:cs="Calibri"/>
        <w:color w:val="333333"/>
        <w:sz w:val="16"/>
        <w:szCs w:val="16"/>
        <w:lang w:val="en-GB"/>
      </w:rPr>
    </w:pPr>
    <w:r>
      <w:rPr>
        <w:rFonts w:cs="Calibri"/>
        <w:color w:val="333333"/>
        <w:sz w:val="16"/>
        <w:szCs w:val="16"/>
      </w:rPr>
      <w:tab/>
    </w:r>
    <w:r>
      <w:rPr>
        <w:rFonts w:cs="Calibri"/>
        <w:color w:val="333333"/>
        <w:sz w:val="16"/>
        <w:szCs w:val="16"/>
        <w:lang w:val="en-GB"/>
      </w:rPr>
      <w:t>t</w:t>
    </w:r>
    <w:r w:rsidR="00D177D0" w:rsidRPr="00173712">
      <w:rPr>
        <w:rFonts w:cs="Calibri"/>
        <w:color w:val="333333"/>
        <w:sz w:val="16"/>
        <w:szCs w:val="16"/>
        <w:lang w:val="en-GB"/>
      </w:rPr>
      <w:t xml:space="preserve">el. 226 067 105 | tlm. 969 378 629 </w:t>
    </w:r>
    <w:r w:rsidR="00D177D0">
      <w:rPr>
        <w:rFonts w:cs="Calibri"/>
        <w:color w:val="333333"/>
        <w:sz w:val="16"/>
        <w:szCs w:val="16"/>
        <w:lang w:val="en-GB"/>
      </w:rPr>
      <w:t xml:space="preserve">| www.fspes.pt | </w:t>
    </w:r>
    <w:hyperlink r:id="rId1" w:history="1">
      <w:r w:rsidRPr="00B2682A">
        <w:rPr>
          <w:rStyle w:val="Hiperligao"/>
          <w:rFonts w:cs="Calibri"/>
          <w:sz w:val="16"/>
          <w:szCs w:val="16"/>
          <w:lang w:val="en-GB"/>
        </w:rPr>
        <w:t>fspes@fspes.pt</w:t>
      </w:r>
    </w:hyperlink>
    <w:r>
      <w:rPr>
        <w:rFonts w:cs="Calibri"/>
        <w:color w:val="333333"/>
        <w:sz w:val="16"/>
        <w:szCs w:val="16"/>
        <w:lang w:val="en-GB"/>
      </w:rPr>
      <w:tab/>
      <w:t xml:space="preserve">pág. </w:t>
    </w:r>
    <w:r w:rsidRPr="00451985">
      <w:rPr>
        <w:rFonts w:cs="Calibri"/>
        <w:color w:val="333333"/>
        <w:sz w:val="16"/>
        <w:szCs w:val="16"/>
        <w:lang w:val="en-GB"/>
      </w:rPr>
      <w:fldChar w:fldCharType="begin"/>
    </w:r>
    <w:r w:rsidRPr="00451985">
      <w:rPr>
        <w:rFonts w:cs="Calibri"/>
        <w:color w:val="333333"/>
        <w:sz w:val="16"/>
        <w:szCs w:val="16"/>
        <w:lang w:val="en-GB"/>
      </w:rPr>
      <w:instrText>PAGE   \* MERGEFORMAT</w:instrText>
    </w:r>
    <w:r w:rsidRPr="00451985">
      <w:rPr>
        <w:rFonts w:cs="Calibri"/>
        <w:color w:val="333333"/>
        <w:sz w:val="16"/>
        <w:szCs w:val="16"/>
        <w:lang w:val="en-GB"/>
      </w:rPr>
      <w:fldChar w:fldCharType="separate"/>
    </w:r>
    <w:r w:rsidR="00FA5FC9">
      <w:rPr>
        <w:rFonts w:cs="Calibri"/>
        <w:noProof/>
        <w:color w:val="333333"/>
        <w:sz w:val="16"/>
        <w:szCs w:val="16"/>
        <w:lang w:val="en-GB"/>
      </w:rPr>
      <w:t>1</w:t>
    </w:r>
    <w:r w:rsidRPr="00451985">
      <w:rPr>
        <w:rFonts w:cs="Calibri"/>
        <w:color w:val="333333"/>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FB5" w:rsidRDefault="00BA3FB5" w:rsidP="00D177D0">
      <w:r>
        <w:separator/>
      </w:r>
    </w:p>
  </w:footnote>
  <w:footnote w:type="continuationSeparator" w:id="0">
    <w:p w:rsidR="00BA3FB5" w:rsidRDefault="00BA3FB5" w:rsidP="00D17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D0" w:rsidRPr="00451985" w:rsidRDefault="00D177D0" w:rsidP="00451985">
    <w:pPr>
      <w:pStyle w:val="Cabealho"/>
      <w:tabs>
        <w:tab w:val="clear" w:pos="8504"/>
        <w:tab w:val="right" w:pos="9356"/>
      </w:tabs>
      <w:rPr>
        <w:rFonts w:asciiTheme="minorHAnsi" w:hAnsiTheme="minorHAnsi"/>
        <w:b/>
        <w:sz w:val="16"/>
        <w:szCs w:val="16"/>
      </w:rPr>
    </w:pPr>
    <w:r w:rsidRPr="00451985">
      <w:rPr>
        <w:rFonts w:asciiTheme="minorHAnsi" w:hAnsiTheme="minorHAnsi"/>
        <w:b/>
        <w:noProof/>
        <w:sz w:val="16"/>
        <w:szCs w:val="16"/>
      </w:rPr>
      <w:drawing>
        <wp:anchor distT="0" distB="0" distL="114300" distR="114300" simplePos="0" relativeHeight="251658240" behindDoc="1" locked="0" layoutInCell="1" allowOverlap="1">
          <wp:simplePos x="0" y="0"/>
          <wp:positionH relativeFrom="column">
            <wp:posOffset>-305711</wp:posOffset>
          </wp:positionH>
          <wp:positionV relativeFrom="paragraph">
            <wp:posOffset>-123577</wp:posOffset>
          </wp:positionV>
          <wp:extent cx="1037535" cy="675861"/>
          <wp:effectExtent l="19050" t="0" r="0" b="0"/>
          <wp:wrapNone/>
          <wp:docPr id="10" name="Imagem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srcRect/>
                  <a:stretch>
                    <a:fillRect/>
                  </a:stretch>
                </pic:blipFill>
                <pic:spPr bwMode="auto">
                  <a:xfrm>
                    <a:off x="0" y="0"/>
                    <a:ext cx="1037535" cy="675861"/>
                  </a:xfrm>
                  <a:prstGeom prst="rect">
                    <a:avLst/>
                  </a:prstGeom>
                  <a:noFill/>
                  <a:ln w="9525">
                    <a:noFill/>
                    <a:miter lim="800000"/>
                    <a:headEnd/>
                    <a:tailEnd/>
                  </a:ln>
                </pic:spPr>
              </pic:pic>
            </a:graphicData>
          </a:graphic>
        </wp:anchor>
      </w:drawing>
    </w:r>
    <w:r w:rsidR="00451985" w:rsidRPr="00451985">
      <w:rPr>
        <w:rFonts w:asciiTheme="minorHAnsi" w:hAnsiTheme="minorHAnsi"/>
        <w:b/>
        <w:sz w:val="16"/>
        <w:szCs w:val="16"/>
      </w:rPr>
      <w:tab/>
    </w:r>
    <w:r w:rsidR="00451985" w:rsidRPr="00451985">
      <w:rPr>
        <w:rFonts w:asciiTheme="minorHAnsi" w:hAnsiTheme="minorHAnsi"/>
        <w:b/>
        <w:sz w:val="16"/>
        <w:szCs w:val="16"/>
      </w:rPr>
      <w:tab/>
      <w:t>Cartas ao Papa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7C8288"/>
    <w:lvl w:ilvl="0">
      <w:numFmt w:val="bullet"/>
      <w:lvlText w:val="*"/>
      <w:lvlJc w:val="left"/>
    </w:lvl>
  </w:abstractNum>
  <w:abstractNum w:abstractNumId="1">
    <w:nsid w:val="49521E6C"/>
    <w:multiLevelType w:val="hybridMultilevel"/>
    <w:tmpl w:val="AABEE9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54"/>
    <w:rsid w:val="00272A09"/>
    <w:rsid w:val="00397E81"/>
    <w:rsid w:val="00451985"/>
    <w:rsid w:val="00795854"/>
    <w:rsid w:val="00A643D0"/>
    <w:rsid w:val="00BA3FB5"/>
    <w:rsid w:val="00D177D0"/>
    <w:rsid w:val="00E85FD8"/>
    <w:rsid w:val="00FA5F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5DA5A9-F881-436A-926C-9152DACF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85"/>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D177D0"/>
    <w:pPr>
      <w:tabs>
        <w:tab w:val="center" w:pos="4252"/>
        <w:tab w:val="right" w:pos="8504"/>
      </w:tabs>
    </w:pPr>
  </w:style>
  <w:style w:type="character" w:customStyle="1" w:styleId="CabealhoCarter">
    <w:name w:val="Cabeçalho Caráter"/>
    <w:basedOn w:val="Tipodeletrapredefinidodopargrafo"/>
    <w:link w:val="Cabealho"/>
    <w:uiPriority w:val="99"/>
    <w:rsid w:val="00D177D0"/>
  </w:style>
  <w:style w:type="paragraph" w:styleId="Rodap">
    <w:name w:val="footer"/>
    <w:basedOn w:val="Normal"/>
    <w:link w:val="RodapCarter"/>
    <w:uiPriority w:val="99"/>
    <w:unhideWhenUsed/>
    <w:rsid w:val="00D177D0"/>
    <w:pPr>
      <w:tabs>
        <w:tab w:val="center" w:pos="4252"/>
        <w:tab w:val="right" w:pos="8504"/>
      </w:tabs>
    </w:pPr>
  </w:style>
  <w:style w:type="character" w:customStyle="1" w:styleId="RodapCarter">
    <w:name w:val="Rodapé Caráter"/>
    <w:basedOn w:val="Tipodeletrapredefinidodopargrafo"/>
    <w:link w:val="Rodap"/>
    <w:uiPriority w:val="99"/>
    <w:rsid w:val="00D177D0"/>
  </w:style>
  <w:style w:type="paragraph" w:styleId="PargrafodaLista">
    <w:name w:val="List Paragraph"/>
    <w:basedOn w:val="Normal"/>
    <w:uiPriority w:val="34"/>
    <w:qFormat/>
    <w:rsid w:val="00795854"/>
    <w:pPr>
      <w:ind w:left="720"/>
      <w:contextualSpacing/>
    </w:pPr>
  </w:style>
  <w:style w:type="character" w:styleId="Hiperligao">
    <w:name w:val="Hyperlink"/>
    <w:basedOn w:val="Tipodeletrapredefinidodopargrafo"/>
    <w:uiPriority w:val="99"/>
    <w:unhideWhenUsed/>
    <w:rsid w:val="004519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spes@fspes.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pes\AppData\Roaming\Microsoft\Modelos\Funda&#231;&#227;o%20Spe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Fundação Spes</Template>
  <TotalTime>0</TotalTime>
  <Pages>17</Pages>
  <Words>6396</Words>
  <Characters>34544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Fspes</dc:creator>
  <cp:lastModifiedBy>António valdemar Ribeiro</cp:lastModifiedBy>
  <cp:revision>2</cp:revision>
  <dcterms:created xsi:type="dcterms:W3CDTF">2013-06-10T17:24:00Z</dcterms:created>
  <dcterms:modified xsi:type="dcterms:W3CDTF">2013-06-10T17:24:00Z</dcterms:modified>
</cp:coreProperties>
</file>